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8A4E23">
        <w:rPr>
          <w:rFonts w:ascii="Times New Roman" w:hAnsi="Times New Roman"/>
          <w:bCs/>
          <w:sz w:val="24"/>
          <w:szCs w:val="24"/>
          <w:lang w:val="lv-LV"/>
        </w:rPr>
        <w:t>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EA3ADD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EA3ADD">
        <w:rPr>
          <w:rFonts w:ascii="Times New Roman" w:hAnsi="Times New Roman"/>
          <w:bCs/>
          <w:sz w:val="24"/>
          <w:szCs w:val="24"/>
          <w:lang w:val="lv-LV"/>
        </w:rPr>
        <w:t>Puzāne</w:t>
      </w:r>
      <w:proofErr w:type="spellEnd"/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EA3ADD">
        <w:rPr>
          <w:rFonts w:ascii="Times New Roman" w:hAnsi="Times New Roman"/>
          <w:bCs/>
          <w:sz w:val="24"/>
          <w:szCs w:val="24"/>
          <w:lang w:val="lv-LV"/>
        </w:rPr>
        <w:t>11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EA3ADD">
        <w:rPr>
          <w:rFonts w:ascii="Times New Roman" w:hAnsi="Times New Roman"/>
          <w:bCs/>
          <w:sz w:val="24"/>
          <w:szCs w:val="24"/>
          <w:lang w:val="lv-LV"/>
        </w:rPr>
        <w:t>decembrī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E95B4B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Vingrošanas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nodarbību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vadīšana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EC8">
        <w:rPr>
          <w:rFonts w:ascii="Times New Roman" w:hAnsi="Times New Roman"/>
          <w:b/>
          <w:sz w:val="24"/>
          <w:szCs w:val="24"/>
        </w:rPr>
        <w:t>Viesītes</w:t>
      </w:r>
      <w:proofErr w:type="spellEnd"/>
      <w:r w:rsidR="00696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EC8">
        <w:rPr>
          <w:rFonts w:ascii="Times New Roman" w:hAnsi="Times New Roman"/>
          <w:b/>
          <w:sz w:val="24"/>
          <w:szCs w:val="24"/>
        </w:rPr>
        <w:t>vidus</w:t>
      </w:r>
      <w:r w:rsidR="00EA3ADD">
        <w:rPr>
          <w:rFonts w:ascii="Times New Roman" w:hAnsi="Times New Roman"/>
          <w:b/>
          <w:sz w:val="24"/>
          <w:szCs w:val="24"/>
        </w:rPr>
        <w:t>s</w:t>
      </w:r>
      <w:r w:rsidR="00696EC8">
        <w:rPr>
          <w:rFonts w:ascii="Times New Roman" w:hAnsi="Times New Roman"/>
          <w:b/>
          <w:sz w:val="24"/>
          <w:szCs w:val="24"/>
        </w:rPr>
        <w:t>kolā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4C10A9">
        <w:rPr>
          <w:rFonts w:ascii="Times New Roman" w:hAnsi="Times New Roman"/>
          <w:b/>
          <w:sz w:val="24"/>
          <w:szCs w:val="24"/>
        </w:rPr>
        <w:t>8.-2019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gadā</w:t>
      </w:r>
      <w:proofErr w:type="spellEnd"/>
      <w:proofErr w:type="gramEnd"/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4C10A9">
        <w:rPr>
          <w:rFonts w:ascii="Times New Roman" w:hAnsi="Times New Roman"/>
          <w:b/>
          <w:bCs/>
          <w:sz w:val="24"/>
          <w:szCs w:val="24"/>
          <w:lang w:val="lv-LV"/>
        </w:rPr>
        <w:t>48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EC4790">
                <w:rPr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54252A" w:rsidRPr="006B5863" w:rsidRDefault="006B5863" w:rsidP="006B5863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Viesītes vidusskolas direktors Andris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Baldunčiks</w:t>
            </w:r>
            <w:proofErr w:type="spellEnd"/>
            <w:r w:rsidR="005425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B5863">
              <w:rPr>
                <w:rFonts w:ascii="Times New Roman" w:hAnsi="Times New Roman"/>
                <w:sz w:val="22"/>
                <w:szCs w:val="22"/>
              </w:rPr>
              <w:t xml:space="preserve">29491040, </w:t>
            </w:r>
            <w:hyperlink r:id="rId9" w:history="1">
              <w:r w:rsidR="00EC4790" w:rsidRPr="000D52FE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andris.baldunciks@viesite.edu.lv</w:t>
              </w:r>
            </w:hyperlink>
            <w:r w:rsidR="00EC4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F57DEF">
      <w:pPr>
        <w:pStyle w:val="Sarakstanumurs2"/>
        <w:numPr>
          <w:ilvl w:val="1"/>
          <w:numId w:val="40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F57DEF" w:rsidRDefault="00F57DEF" w:rsidP="00F57DEF">
      <w:pPr>
        <w:pStyle w:val="Parasts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="00E95B4B" w:rsidRPr="00E95B4B">
        <w:rPr>
          <w:rFonts w:ascii="Times New Roman" w:hAnsi="Times New Roman"/>
          <w:sz w:val="24"/>
          <w:szCs w:val="24"/>
        </w:rPr>
        <w:t>Vingrošanas</w:t>
      </w:r>
      <w:proofErr w:type="spellEnd"/>
      <w:r w:rsidR="00E95B4B" w:rsidRPr="00E95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4B" w:rsidRPr="00E95B4B">
        <w:rPr>
          <w:rFonts w:ascii="Times New Roman" w:hAnsi="Times New Roman"/>
          <w:sz w:val="24"/>
          <w:szCs w:val="24"/>
        </w:rPr>
        <w:t>nodarbību</w:t>
      </w:r>
      <w:proofErr w:type="spellEnd"/>
      <w:r w:rsidR="00E95B4B" w:rsidRPr="00E95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B4B" w:rsidRPr="00E95B4B">
        <w:rPr>
          <w:rFonts w:ascii="Times New Roman" w:hAnsi="Times New Roman"/>
          <w:sz w:val="24"/>
          <w:szCs w:val="24"/>
        </w:rPr>
        <w:t>vadīšana</w:t>
      </w:r>
      <w:proofErr w:type="spellEnd"/>
      <w:r w:rsidR="00E95B4B" w:rsidRPr="00E95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863">
        <w:rPr>
          <w:rFonts w:ascii="Times New Roman" w:hAnsi="Times New Roman"/>
          <w:sz w:val="24"/>
          <w:szCs w:val="24"/>
        </w:rPr>
        <w:t>Viesītes</w:t>
      </w:r>
      <w:proofErr w:type="spellEnd"/>
      <w:r w:rsidR="006B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863">
        <w:rPr>
          <w:rFonts w:ascii="Times New Roman" w:hAnsi="Times New Roman"/>
          <w:sz w:val="24"/>
          <w:szCs w:val="24"/>
        </w:rPr>
        <w:t>vidusskolā</w:t>
      </w:r>
      <w:proofErr w:type="spellEnd"/>
      <w:r w:rsidR="00E95B4B" w:rsidRPr="00E95B4B">
        <w:rPr>
          <w:rFonts w:ascii="Times New Roman" w:hAnsi="Times New Roman"/>
          <w:sz w:val="24"/>
          <w:szCs w:val="24"/>
        </w:rPr>
        <w:t xml:space="preserve"> 201</w:t>
      </w:r>
      <w:r w:rsidR="004C10A9">
        <w:rPr>
          <w:rFonts w:ascii="Times New Roman" w:hAnsi="Times New Roman"/>
          <w:sz w:val="24"/>
          <w:szCs w:val="24"/>
        </w:rPr>
        <w:t>8</w:t>
      </w:r>
      <w:r w:rsidR="00E95B4B" w:rsidRPr="00E95B4B">
        <w:rPr>
          <w:rFonts w:ascii="Times New Roman" w:hAnsi="Times New Roman"/>
          <w:sz w:val="24"/>
          <w:szCs w:val="24"/>
        </w:rPr>
        <w:t>.</w:t>
      </w:r>
      <w:r w:rsidR="004C10A9">
        <w:rPr>
          <w:rFonts w:ascii="Times New Roman" w:hAnsi="Times New Roman"/>
          <w:sz w:val="24"/>
          <w:szCs w:val="24"/>
        </w:rPr>
        <w:t>-2019.</w:t>
      </w:r>
      <w:r w:rsidR="00E95B4B" w:rsidRPr="00E95B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5B4B">
        <w:rPr>
          <w:rFonts w:ascii="Times New Roman" w:hAnsi="Times New Roman"/>
          <w:sz w:val="24"/>
          <w:szCs w:val="24"/>
        </w:rPr>
        <w:t>g</w:t>
      </w:r>
      <w:r w:rsidR="00E95B4B" w:rsidRPr="00E95B4B">
        <w:rPr>
          <w:rFonts w:ascii="Times New Roman" w:hAnsi="Times New Roman"/>
          <w:sz w:val="24"/>
          <w:szCs w:val="24"/>
        </w:rPr>
        <w:t>adā</w:t>
      </w:r>
      <w:proofErr w:type="spellEnd"/>
      <w:proofErr w:type="gramEnd"/>
      <w:r w:rsidR="00E95B4B">
        <w:rPr>
          <w:rFonts w:ascii="Times New Roman" w:hAnsi="Times New Roman"/>
          <w:sz w:val="24"/>
          <w:szCs w:val="24"/>
        </w:rPr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</w:t>
      </w:r>
      <w:r w:rsidR="00084172" w:rsidRPr="00E95B4B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9.2.4.2/16/I/016, ietvaros</w:t>
      </w:r>
      <w:r w:rsidR="008E7CAD">
        <w:t xml:space="preserve"> </w:t>
      </w:r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(</w:t>
      </w:r>
      <w:proofErr w:type="spellStart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skat.darba</w:t>
      </w:r>
      <w:proofErr w:type="spellEnd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 xml:space="preserve"> uzdevumu - 2. </w:t>
      </w:r>
      <w:proofErr w:type="spellStart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8E7CAD" w:rsidRPr="00E95B4B">
        <w:rPr>
          <w:rFonts w:ascii="Times New Roman" w:eastAsia="Times New Roman" w:hAnsi="Times New Roman"/>
          <w:sz w:val="24"/>
          <w:szCs w:val="24"/>
          <w:lang w:val="lv-LV"/>
        </w:rPr>
        <w:t>.)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F57DEF" w:rsidRPr="00E95B4B" w:rsidRDefault="00F57DEF" w:rsidP="00F57DEF">
      <w:pPr>
        <w:pStyle w:val="Parasts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plānotais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nodarbību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apjoms</w:t>
      </w:r>
      <w:proofErr w:type="spellEnd"/>
      <w:r>
        <w:rPr>
          <w:rFonts w:ascii="Times New Roman" w:hAnsi="Times New Roman"/>
          <w:sz w:val="24"/>
          <w:szCs w:val="24"/>
        </w:rPr>
        <w:t xml:space="preserve"> – 52 </w:t>
      </w:r>
      <w:proofErr w:type="spellStart"/>
      <w:r>
        <w:rPr>
          <w:rFonts w:ascii="Times New Roman" w:hAnsi="Times New Roman"/>
          <w:sz w:val="24"/>
          <w:szCs w:val="24"/>
        </w:rPr>
        <w:t>nodarbības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E95B4B" w:rsidRPr="00E95B4B" w:rsidRDefault="00E95B4B" w:rsidP="00E95B4B">
      <w:pPr>
        <w:pStyle w:val="Sarakstanumurs"/>
        <w:numPr>
          <w:ilvl w:val="0"/>
          <w:numId w:val="5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 xml:space="preserve">īguma izpildes </w:t>
      </w:r>
      <w:r w:rsidR="008F2329" w:rsidRPr="000852E3">
        <w:t>laiks</w:t>
      </w:r>
      <w:r w:rsidR="00106FD4" w:rsidRPr="000852E3">
        <w:t xml:space="preserve"> </w:t>
      </w:r>
      <w:r w:rsidR="008A6860">
        <w:rPr>
          <w:bCs/>
        </w:rPr>
        <w:t>08.01</w:t>
      </w:r>
      <w:r w:rsidRPr="00E95B4B">
        <w:rPr>
          <w:bCs/>
        </w:rPr>
        <w:t>.201</w:t>
      </w:r>
      <w:r w:rsidR="004C10A9">
        <w:rPr>
          <w:bCs/>
        </w:rPr>
        <w:t>8</w:t>
      </w:r>
      <w:r w:rsidRPr="00E95B4B">
        <w:rPr>
          <w:bCs/>
        </w:rPr>
        <w:t xml:space="preserve">. – </w:t>
      </w:r>
      <w:r w:rsidR="00E06E98">
        <w:rPr>
          <w:bCs/>
        </w:rPr>
        <w:t>31.05</w:t>
      </w:r>
      <w:r w:rsidRPr="00E95B4B">
        <w:rPr>
          <w:bCs/>
        </w:rPr>
        <w:t>.201</w:t>
      </w:r>
      <w:r w:rsidR="004C10A9">
        <w:rPr>
          <w:bCs/>
        </w:rPr>
        <w:t>9</w:t>
      </w:r>
      <w:r w:rsidRPr="00E95B4B">
        <w:rPr>
          <w:bCs/>
        </w:rPr>
        <w:t>.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7026C5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7026C5" w:rsidRPr="007026C5" w:rsidRDefault="007026C5" w:rsidP="00D300FC">
      <w:pPr>
        <w:pStyle w:val="Parasts"/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 xml:space="preserve">Pretendenti </w:t>
      </w:r>
      <w:r>
        <w:rPr>
          <w:rFonts w:ascii="Times New Roman" w:hAnsi="Times New Roman"/>
          <w:sz w:val="24"/>
          <w:szCs w:val="24"/>
          <w:lang w:val="lv-LV"/>
        </w:rPr>
        <w:t xml:space="preserve"> var būt juridiskas vai fiziskas personas:</w:t>
      </w:r>
    </w:p>
    <w:p w:rsidR="008F2329" w:rsidRPr="00975364" w:rsidRDefault="008E7CAD" w:rsidP="008E7CAD">
      <w:pPr>
        <w:pStyle w:val="Parasts"/>
        <w:numPr>
          <w:ilvl w:val="2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5364">
        <w:rPr>
          <w:rFonts w:ascii="Times New Roman" w:hAnsi="Times New Roman"/>
          <w:sz w:val="24"/>
          <w:szCs w:val="24"/>
          <w:lang w:val="lv-LV"/>
        </w:rPr>
        <w:t xml:space="preserve">Ja pretendents ir juridiska persona – tas </w:t>
      </w:r>
      <w:r w:rsidR="008F2329" w:rsidRPr="00975364">
        <w:rPr>
          <w:rFonts w:ascii="Times New Roman" w:hAnsi="Times New Roman"/>
          <w:sz w:val="24"/>
          <w:szCs w:val="24"/>
          <w:lang w:val="lv-LV"/>
        </w:rPr>
        <w:t>ir reģistrēts atbilstoši normatīvo aktu prasībām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5B4B">
        <w:rPr>
          <w:rFonts w:ascii="Times New Roman" w:hAnsi="Times New Roman"/>
          <w:sz w:val="24"/>
          <w:szCs w:val="24"/>
          <w:lang w:val="lv-LV"/>
        </w:rPr>
        <w:t>un tam ir atbilstošs speciālists.</w:t>
      </w:r>
    </w:p>
    <w:p w:rsidR="008F2329" w:rsidRPr="00E95B4B" w:rsidRDefault="00D300FC" w:rsidP="00D300FC">
      <w:pPr>
        <w:pStyle w:val="Parasts"/>
        <w:numPr>
          <w:ilvl w:val="2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p</w:t>
      </w:r>
      <w:r w:rsidR="008E7CAD" w:rsidRPr="00975364">
        <w:rPr>
          <w:rFonts w:ascii="Times New Roman" w:hAnsi="Times New Roman"/>
          <w:sz w:val="24"/>
          <w:szCs w:val="24"/>
          <w:lang w:val="lv-LV"/>
        </w:rPr>
        <w:t xml:space="preserve">retendents ir fiziska persona – </w:t>
      </w:r>
      <w:r w:rsidR="00E95B4B" w:rsidRPr="00E95B4B">
        <w:rPr>
          <w:rFonts w:ascii="Times New Roman" w:hAnsi="Times New Roman"/>
          <w:sz w:val="24"/>
          <w:szCs w:val="24"/>
          <w:lang w:val="lv-LV"/>
        </w:rPr>
        <w:t>augstākā izglītība</w:t>
      </w:r>
      <w:r w:rsidR="006B5863">
        <w:rPr>
          <w:rFonts w:ascii="Times New Roman" w:hAnsi="Times New Roman"/>
          <w:sz w:val="24"/>
          <w:szCs w:val="24"/>
          <w:lang w:val="lv-LV"/>
        </w:rPr>
        <w:t>, kas ļauj vadīt</w:t>
      </w:r>
      <w:r w:rsidR="00E95B4B" w:rsidRPr="00E95B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B5863">
        <w:rPr>
          <w:rFonts w:ascii="Times New Roman" w:hAnsi="Times New Roman"/>
          <w:sz w:val="24"/>
          <w:szCs w:val="24"/>
          <w:lang w:val="lv-LV"/>
        </w:rPr>
        <w:t>sporta</w:t>
      </w:r>
      <w:r w:rsidR="00E95B4B" w:rsidRPr="00E95B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B5863">
        <w:rPr>
          <w:rFonts w:ascii="Times New Roman" w:hAnsi="Times New Roman"/>
          <w:sz w:val="24"/>
          <w:szCs w:val="24"/>
          <w:lang w:val="lv-LV"/>
        </w:rPr>
        <w:t>nodarbības 3.-5. klašu skolēniem.</w:t>
      </w:r>
    </w:p>
    <w:p w:rsidR="00084172" w:rsidRPr="00084172" w:rsidRDefault="00084172" w:rsidP="00084172">
      <w:pPr>
        <w:pStyle w:val="Parasts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lastRenderedPageBreak/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5D4F25" w:rsidRDefault="006945FE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D4F25">
        <w:rPr>
          <w:rFonts w:ascii="Times New Roman" w:hAnsi="Times New Roman"/>
          <w:sz w:val="24"/>
          <w:szCs w:val="24"/>
          <w:lang w:val="lv-LV"/>
        </w:rPr>
        <w:t>peciālista CV;</w:t>
      </w:r>
    </w:p>
    <w:p w:rsidR="00CD1A01" w:rsidRDefault="00CD1A01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izglītību </w:t>
      </w:r>
      <w:r w:rsidR="00C70761">
        <w:rPr>
          <w:rFonts w:ascii="Times New Roman" w:hAnsi="Times New Roman"/>
          <w:sz w:val="24"/>
          <w:szCs w:val="24"/>
          <w:lang w:val="lv-LV"/>
        </w:rPr>
        <w:t xml:space="preserve">un kvalifikāciju </w:t>
      </w:r>
      <w:r>
        <w:rPr>
          <w:rFonts w:ascii="Times New Roman" w:hAnsi="Times New Roman"/>
          <w:sz w:val="24"/>
          <w:szCs w:val="24"/>
          <w:lang w:val="lv-LV"/>
        </w:rPr>
        <w:t>apliecinoš</w:t>
      </w:r>
      <w:r w:rsidR="00C70761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 xml:space="preserve"> dokument</w:t>
      </w:r>
      <w:r w:rsidR="00C70761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Default="004068AB" w:rsidP="001B1637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1B1637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497459">
        <w:rPr>
          <w:rFonts w:ascii="Times New Roman" w:hAnsi="Times New Roman"/>
          <w:b/>
          <w:sz w:val="24"/>
          <w:szCs w:val="24"/>
          <w:lang w:val="lv-LV"/>
        </w:rPr>
        <w:t>Finanšu piedāvājumā</w:t>
      </w:r>
      <w:r w:rsidRPr="0054252A">
        <w:rPr>
          <w:rFonts w:ascii="Times New Roman" w:hAnsi="Times New Roman"/>
          <w:sz w:val="24"/>
          <w:szCs w:val="24"/>
          <w:lang w:val="lv-LV"/>
        </w:rPr>
        <w:t xml:space="preserve">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6974A6">
        <w:rPr>
          <w:rFonts w:ascii="Times New Roman" w:hAnsi="Times New Roman"/>
          <w:sz w:val="24"/>
          <w:szCs w:val="24"/>
          <w:lang w:val="lv-LV"/>
        </w:rPr>
        <w:t xml:space="preserve">, t.sk. </w:t>
      </w:r>
      <w:r w:rsidR="00084172">
        <w:rPr>
          <w:rFonts w:ascii="Times New Roman" w:hAnsi="Times New Roman"/>
          <w:sz w:val="24"/>
          <w:szCs w:val="24"/>
          <w:lang w:val="lv-LV"/>
        </w:rPr>
        <w:t xml:space="preserve">nokļūšanā </w:t>
      </w:r>
      <w:r w:rsidR="006974A6">
        <w:rPr>
          <w:rFonts w:ascii="Times New Roman" w:hAnsi="Times New Roman"/>
          <w:sz w:val="24"/>
          <w:szCs w:val="24"/>
          <w:lang w:val="lv-LV"/>
        </w:rPr>
        <w:t>līdz pakalpojuma sniegšanas vietai</w:t>
      </w:r>
      <w:r w:rsidR="00497459">
        <w:rPr>
          <w:rFonts w:ascii="Times New Roman" w:hAnsi="Times New Roman"/>
          <w:sz w:val="24"/>
          <w:szCs w:val="24"/>
          <w:lang w:val="lv-LV"/>
        </w:rPr>
        <w:t xml:space="preserve">, nodarbību plāna sagatavošana, uzskates materiāli (ja nepieciešams), nodarbību sagatavošana un vadīšana, nodarbību dalībnieku uzskaite, </w:t>
      </w:r>
      <w:r w:rsidR="004A079A">
        <w:rPr>
          <w:rFonts w:ascii="Times New Roman" w:hAnsi="Times New Roman"/>
          <w:sz w:val="24"/>
          <w:szCs w:val="24"/>
          <w:lang w:val="lv-LV"/>
        </w:rPr>
        <w:t xml:space="preserve">vecāku piekrišanas apliecinājuma izstrāde un saņemšana, </w:t>
      </w:r>
      <w:r w:rsidR="00E160E0">
        <w:rPr>
          <w:rFonts w:ascii="Times New Roman" w:hAnsi="Times New Roman"/>
          <w:sz w:val="24"/>
          <w:szCs w:val="24"/>
          <w:lang w:val="lv-LV"/>
        </w:rPr>
        <w:t>pieņemšanas – nodošanas aktu sagatavošana un iesniegšana pasūtītājam.</w:t>
      </w:r>
    </w:p>
    <w:p w:rsidR="00317E2C" w:rsidRPr="00BE287F" w:rsidRDefault="00317E2C" w:rsidP="00317E2C">
      <w:pPr>
        <w:pStyle w:val="Parasts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C6452B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D6507C" w:rsidRDefault="0054252A" w:rsidP="001B1637">
      <w:pPr>
        <w:pStyle w:val="Parasts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452B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C6452B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C6452B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C6452B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C6452B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4C10A9">
        <w:rPr>
          <w:rFonts w:ascii="Times New Roman" w:hAnsi="Times New Roman"/>
          <w:b/>
          <w:sz w:val="24"/>
          <w:szCs w:val="24"/>
          <w:lang w:val="lv-LV"/>
        </w:rPr>
        <w:t>19.12</w:t>
      </w:r>
      <w:r w:rsidRPr="00C6452B">
        <w:rPr>
          <w:rFonts w:ascii="Times New Roman" w:hAnsi="Times New Roman"/>
          <w:b/>
          <w:sz w:val="24"/>
          <w:szCs w:val="24"/>
          <w:lang w:val="lv-LV"/>
        </w:rPr>
        <w:t xml:space="preserve">.2017. plkst. </w:t>
      </w:r>
      <w:r w:rsidR="004C10A9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C6452B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(var sūt</w:t>
      </w:r>
      <w:r w:rsidR="00D6507C">
        <w:rPr>
          <w:rFonts w:ascii="Times New Roman" w:hAnsi="Times New Roman"/>
          <w:sz w:val="24"/>
          <w:szCs w:val="24"/>
          <w:lang w:val="lv-LV"/>
        </w:rPr>
        <w:t>ī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t </w:t>
      </w:r>
      <w:r w:rsidR="002B6D7B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>pa pastu vai iesnie</w:t>
      </w:r>
      <w:r w:rsidR="00D6507C">
        <w:rPr>
          <w:rFonts w:ascii="Times New Roman" w:hAnsi="Times New Roman"/>
          <w:sz w:val="24"/>
          <w:szCs w:val="24"/>
          <w:lang w:val="lv-LV"/>
        </w:rPr>
        <w:t>g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personīgi Viesītes novada dom</w:t>
      </w:r>
      <w:r w:rsidR="00D6507C">
        <w:rPr>
          <w:rFonts w:ascii="Times New Roman" w:hAnsi="Times New Roman"/>
          <w:sz w:val="24"/>
          <w:szCs w:val="24"/>
          <w:lang w:val="lv-LV"/>
        </w:rPr>
        <w:t xml:space="preserve">ē, Brīvības ielā 10, Viesītē, 9. </w:t>
      </w:r>
      <w:r w:rsidR="004C10A9">
        <w:rPr>
          <w:rFonts w:ascii="Times New Roman" w:hAnsi="Times New Roman"/>
          <w:sz w:val="24"/>
          <w:szCs w:val="24"/>
          <w:lang w:val="lv-LV"/>
        </w:rPr>
        <w:t>K</w:t>
      </w:r>
      <w:r w:rsidR="00D6507C">
        <w:rPr>
          <w:rFonts w:ascii="Times New Roman" w:hAnsi="Times New Roman"/>
          <w:sz w:val="24"/>
          <w:szCs w:val="24"/>
          <w:lang w:val="lv-LV"/>
        </w:rPr>
        <w:t>abinetā</w:t>
      </w:r>
      <w:r w:rsidR="004C10A9">
        <w:rPr>
          <w:rFonts w:ascii="Times New Roman" w:hAnsi="Times New Roman"/>
          <w:sz w:val="24"/>
          <w:szCs w:val="24"/>
          <w:lang w:val="lv-LV"/>
        </w:rPr>
        <w:t xml:space="preserve"> vai atsūtīt pa pastu</w:t>
      </w:r>
      <w:r w:rsidR="00D6507C">
        <w:rPr>
          <w:rFonts w:ascii="Times New Roman" w:hAnsi="Times New Roman"/>
          <w:sz w:val="24"/>
          <w:szCs w:val="24"/>
          <w:lang w:val="lv-LV"/>
        </w:rPr>
        <w:t xml:space="preserve"> līdz iepriekšminētajam termiņam)</w:t>
      </w:r>
    </w:p>
    <w:p w:rsidR="0054252A" w:rsidRPr="0054252A" w:rsidRDefault="0054252A" w:rsidP="001B1637">
      <w:pPr>
        <w:pStyle w:val="Parasts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1B1637">
      <w:pPr>
        <w:pStyle w:val="Parasts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1B1637">
      <w:pPr>
        <w:pStyle w:val="Parasts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1B1637">
      <w:pPr>
        <w:pStyle w:val="Parasts"/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FB3431" w:rsidRDefault="0054252A" w:rsidP="001B1637">
      <w:pPr>
        <w:pStyle w:val="Parasts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slēgšanai tiks izvēlēts piedāvājums ar </w:t>
      </w:r>
      <w:r w:rsidRPr="00FB3431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FB3431">
        <w:rPr>
          <w:rFonts w:eastAsia="Times New Roman"/>
          <w:i/>
          <w:lang w:val="lv-LV"/>
        </w:rPr>
        <w:t xml:space="preserve"> </w:t>
      </w:r>
      <w:r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2B071A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54252A" w:rsidRPr="00FB3431" w:rsidRDefault="00FB3431" w:rsidP="001B1637">
      <w:pPr>
        <w:pStyle w:val="Parasts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piedāvātā cena ir vienāda, Pasūtītājs izvēlēsies pretendentu ar augstāku kvalifikāciju un </w:t>
      </w:r>
      <w:r w:rsidR="00D300F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lielāku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pieredzi.</w:t>
      </w:r>
    </w:p>
    <w:p w:rsidR="008F2329" w:rsidRDefault="008F2329" w:rsidP="001B1637">
      <w:pPr>
        <w:pStyle w:val="Parasts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1B1637">
      <w:pPr>
        <w:pStyle w:val="Parasts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</w:p>
    <w:p w:rsidR="00D06612" w:rsidRPr="00D06612" w:rsidRDefault="00D06612" w:rsidP="00D06612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1B1637">
      <w:pPr>
        <w:pStyle w:val="Parasts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1B1637">
      <w:pPr>
        <w:pStyle w:val="Parasts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F70700" w:rsidRDefault="00F70700" w:rsidP="001B1637">
      <w:pPr>
        <w:pStyle w:val="Parasts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 w:rsidR="00D6507C">
        <w:rPr>
          <w:rFonts w:ascii="Times New Roman" w:hAnsi="Times New Roman"/>
          <w:sz w:val="24"/>
          <w:szCs w:val="24"/>
          <w:lang w:val="lv-LV"/>
        </w:rPr>
        <w:t>10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6507C">
        <w:rPr>
          <w:rFonts w:ascii="Times New Roman" w:hAnsi="Times New Roman"/>
          <w:sz w:val="24"/>
          <w:szCs w:val="24"/>
          <w:lang w:val="lv-LV"/>
        </w:rPr>
        <w:t>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 w:rsidR="000B3FED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4C10A9" w:rsidRDefault="00344794" w:rsidP="001B1637">
      <w:pPr>
        <w:pStyle w:val="Parasts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Maksāšanas period</w:t>
      </w:r>
      <w:r w:rsidR="004C10A9">
        <w:rPr>
          <w:rFonts w:ascii="Times New Roman" w:hAnsi="Times New Roman"/>
          <w:sz w:val="24"/>
          <w:szCs w:val="24"/>
          <w:lang w:val="lv-LV"/>
        </w:rPr>
        <w:t>i:</w:t>
      </w:r>
    </w:p>
    <w:p w:rsidR="00344794" w:rsidRDefault="00AC67C2" w:rsidP="001B1637">
      <w:pPr>
        <w:pStyle w:val="Parasts"/>
        <w:numPr>
          <w:ilvl w:val="2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paveikto periodā </w:t>
      </w:r>
      <w:r w:rsidRPr="00E83251">
        <w:rPr>
          <w:rFonts w:ascii="Times New Roman" w:hAnsi="Times New Roman"/>
          <w:sz w:val="24"/>
          <w:szCs w:val="24"/>
          <w:lang w:val="lv-LV"/>
        </w:rPr>
        <w:t>0</w:t>
      </w:r>
      <w:r w:rsidR="008A6860">
        <w:rPr>
          <w:rFonts w:ascii="Times New Roman" w:hAnsi="Times New Roman"/>
          <w:sz w:val="24"/>
          <w:szCs w:val="24"/>
          <w:lang w:val="lv-LV"/>
        </w:rPr>
        <w:t>8</w:t>
      </w:r>
      <w:r w:rsidRPr="00E83251">
        <w:rPr>
          <w:rFonts w:ascii="Times New Roman" w:hAnsi="Times New Roman"/>
          <w:sz w:val="24"/>
          <w:szCs w:val="24"/>
          <w:lang w:val="lv-LV"/>
        </w:rPr>
        <w:t>.</w:t>
      </w:r>
      <w:r w:rsidR="004C10A9">
        <w:rPr>
          <w:rFonts w:ascii="Times New Roman" w:hAnsi="Times New Roman"/>
          <w:sz w:val="24"/>
          <w:szCs w:val="24"/>
          <w:lang w:val="lv-LV"/>
        </w:rPr>
        <w:t>01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 w:rsidR="004C10A9">
        <w:rPr>
          <w:rFonts w:ascii="Times New Roman" w:hAnsi="Times New Roman"/>
          <w:sz w:val="24"/>
          <w:szCs w:val="24"/>
          <w:lang w:val="lv-LV"/>
        </w:rPr>
        <w:t>8</w:t>
      </w:r>
      <w:r w:rsidRPr="00E83251">
        <w:rPr>
          <w:rFonts w:ascii="Times New Roman" w:hAnsi="Times New Roman"/>
          <w:sz w:val="24"/>
          <w:szCs w:val="24"/>
          <w:lang w:val="lv-LV"/>
        </w:rPr>
        <w:t>. –31.</w:t>
      </w:r>
      <w:r w:rsidR="004C10A9">
        <w:rPr>
          <w:rFonts w:ascii="Times New Roman" w:hAnsi="Times New Roman"/>
          <w:sz w:val="24"/>
          <w:szCs w:val="24"/>
          <w:lang w:val="lv-LV"/>
        </w:rPr>
        <w:t>05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 w:rsidR="004C10A9">
        <w:rPr>
          <w:rFonts w:ascii="Times New Roman" w:hAnsi="Times New Roman"/>
          <w:sz w:val="24"/>
          <w:szCs w:val="24"/>
          <w:lang w:val="lv-LV"/>
        </w:rPr>
        <w:t>8.</w:t>
      </w:r>
      <w:r w:rsidRPr="00E83251">
        <w:rPr>
          <w:rFonts w:ascii="Times New Roman" w:hAnsi="Times New Roman"/>
          <w:sz w:val="24"/>
          <w:szCs w:val="24"/>
          <w:lang w:val="lv-LV"/>
        </w:rPr>
        <w:t>;</w:t>
      </w:r>
    </w:p>
    <w:p w:rsidR="004C10A9" w:rsidRDefault="004C10A9" w:rsidP="001B1637">
      <w:pPr>
        <w:pStyle w:val="Parasts"/>
        <w:numPr>
          <w:ilvl w:val="2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paveikto periodā </w:t>
      </w:r>
      <w:r w:rsidRPr="00E83251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E83251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09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8</w:t>
      </w:r>
      <w:r w:rsidRPr="00E83251">
        <w:rPr>
          <w:rFonts w:ascii="Times New Roman" w:hAnsi="Times New Roman"/>
          <w:sz w:val="24"/>
          <w:szCs w:val="24"/>
          <w:lang w:val="lv-LV"/>
        </w:rPr>
        <w:t>. –31.</w:t>
      </w:r>
      <w:r w:rsidR="008A6860">
        <w:rPr>
          <w:rFonts w:ascii="Times New Roman" w:hAnsi="Times New Roman"/>
          <w:sz w:val="24"/>
          <w:szCs w:val="24"/>
          <w:lang w:val="lv-LV"/>
        </w:rPr>
        <w:t>12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8.</w:t>
      </w:r>
      <w:r w:rsidR="00846BDF">
        <w:rPr>
          <w:rFonts w:ascii="Times New Roman" w:hAnsi="Times New Roman"/>
          <w:sz w:val="24"/>
          <w:szCs w:val="24"/>
          <w:lang w:val="lv-LV"/>
        </w:rPr>
        <w:t>;</w:t>
      </w:r>
    </w:p>
    <w:p w:rsidR="00846BDF" w:rsidRDefault="00846BDF" w:rsidP="001B1637">
      <w:pPr>
        <w:pStyle w:val="Parasts"/>
        <w:numPr>
          <w:ilvl w:val="2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paveikto periodā 02</w:t>
      </w:r>
      <w:r w:rsidRPr="00E83251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01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E83251">
        <w:rPr>
          <w:rFonts w:ascii="Times New Roman" w:hAnsi="Times New Roman"/>
          <w:sz w:val="24"/>
          <w:szCs w:val="24"/>
          <w:lang w:val="lv-LV"/>
        </w:rPr>
        <w:t>. –31.</w:t>
      </w:r>
      <w:r>
        <w:rPr>
          <w:rFonts w:ascii="Times New Roman" w:hAnsi="Times New Roman"/>
          <w:sz w:val="24"/>
          <w:szCs w:val="24"/>
          <w:lang w:val="lv-LV"/>
        </w:rPr>
        <w:t>05</w:t>
      </w:r>
      <w:r w:rsidRPr="00E83251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9.</w:t>
      </w:r>
    </w:p>
    <w:p w:rsidR="001B1637" w:rsidRDefault="008A4E23" w:rsidP="001B1637">
      <w:pPr>
        <w:pStyle w:val="Parasts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1B1637">
        <w:rPr>
          <w:rFonts w:ascii="Times New Roman" w:hAnsi="Times New Roman"/>
          <w:sz w:val="24"/>
          <w:szCs w:val="24"/>
          <w:lang w:val="lv-LV"/>
        </w:rPr>
        <w:t xml:space="preserve">ēc pasūtīja iniciatīvas </w:t>
      </w:r>
      <w:r>
        <w:rPr>
          <w:rFonts w:ascii="Times New Roman" w:hAnsi="Times New Roman"/>
          <w:sz w:val="24"/>
          <w:szCs w:val="24"/>
          <w:lang w:val="lv-LV"/>
        </w:rPr>
        <w:t>var tikt mainīts darba apjoms vai līguma izpildes termiņš. Ja tiek palielināts darba apjoms</w:t>
      </w:r>
      <w:r w:rsidR="00FB58B6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 xml:space="preserve"> izcenojums par vienu </w:t>
      </w:r>
      <w:r w:rsidR="00FB58B6">
        <w:rPr>
          <w:rFonts w:ascii="Times New Roman" w:hAnsi="Times New Roman"/>
          <w:sz w:val="24"/>
          <w:szCs w:val="24"/>
          <w:lang w:val="lv-LV"/>
        </w:rPr>
        <w:t>nodarbību</w:t>
      </w:r>
      <w:r>
        <w:rPr>
          <w:rFonts w:ascii="Times New Roman" w:hAnsi="Times New Roman"/>
          <w:sz w:val="24"/>
          <w:szCs w:val="24"/>
          <w:lang w:val="lv-LV"/>
        </w:rPr>
        <w:t xml:space="preserve"> paliek nemainīgs. </w:t>
      </w:r>
    </w:p>
    <w:p w:rsidR="00E83251" w:rsidRDefault="00E83251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1577E7" w:rsidRDefault="00984E9C" w:rsidP="00344794">
      <w:pPr>
        <w:pStyle w:val="Parasts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bookmarkEnd w:id="0"/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846BDF" w:rsidRDefault="00846BDF" w:rsidP="00846BDF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Vingrošanas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nodarbību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vadīšana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Viesītes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vidusskolā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2018.-2019.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gadā</w:t>
      </w:r>
      <w:proofErr w:type="spellEnd"/>
      <w:proofErr w:type="gramEnd"/>
    </w:p>
    <w:p w:rsidR="00846BDF" w:rsidRPr="008F2329" w:rsidRDefault="00846BDF" w:rsidP="00846BDF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48 ESF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D4F25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E43B4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vai saimnieciskās darbības reģistrācijas dati vai fiziskās personas kods</w:t>
            </w:r>
            <w:r w:rsidRPr="00FB34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443020" w:rsidRPr="00846BDF" w:rsidRDefault="003F3DD0" w:rsidP="00846BDF">
      <w:pPr>
        <w:pStyle w:val="Parast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proofErr w:type="gram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="00846BDF">
        <w:rPr>
          <w:rFonts w:ascii="Times New Roman" w:hAnsi="Times New Roman"/>
          <w:b/>
          <w:sz w:val="24"/>
          <w:szCs w:val="24"/>
        </w:rPr>
        <w:t>Vingrošanas</w:t>
      </w:r>
      <w:proofErr w:type="spellEnd"/>
      <w:r w:rsidR="00846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BDF">
        <w:rPr>
          <w:rFonts w:ascii="Times New Roman" w:hAnsi="Times New Roman"/>
          <w:b/>
          <w:sz w:val="24"/>
          <w:szCs w:val="24"/>
        </w:rPr>
        <w:t>nodarbību</w:t>
      </w:r>
      <w:proofErr w:type="spellEnd"/>
      <w:r w:rsidR="00846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BDF">
        <w:rPr>
          <w:rFonts w:ascii="Times New Roman" w:hAnsi="Times New Roman"/>
          <w:b/>
          <w:sz w:val="24"/>
          <w:szCs w:val="24"/>
        </w:rPr>
        <w:t>vadīšana</w:t>
      </w:r>
      <w:proofErr w:type="spellEnd"/>
      <w:r w:rsidR="00846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BDF">
        <w:rPr>
          <w:rFonts w:ascii="Times New Roman" w:hAnsi="Times New Roman"/>
          <w:b/>
          <w:sz w:val="24"/>
          <w:szCs w:val="24"/>
        </w:rPr>
        <w:t>Viesītes</w:t>
      </w:r>
      <w:proofErr w:type="spellEnd"/>
      <w:r w:rsidR="00846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6BDF">
        <w:rPr>
          <w:rFonts w:ascii="Times New Roman" w:hAnsi="Times New Roman"/>
          <w:b/>
          <w:sz w:val="24"/>
          <w:szCs w:val="24"/>
        </w:rPr>
        <w:t>vidusskolā</w:t>
      </w:r>
      <w:proofErr w:type="spellEnd"/>
      <w:r w:rsidR="00846BDF">
        <w:rPr>
          <w:rFonts w:ascii="Times New Roman" w:hAnsi="Times New Roman"/>
          <w:b/>
          <w:sz w:val="24"/>
          <w:szCs w:val="24"/>
        </w:rPr>
        <w:t xml:space="preserve"> 2018.-2019. </w:t>
      </w:r>
      <w:proofErr w:type="spellStart"/>
      <w:proofErr w:type="gramStart"/>
      <w:r w:rsidR="00846BDF">
        <w:rPr>
          <w:rFonts w:ascii="Times New Roman" w:hAnsi="Times New Roman"/>
          <w:b/>
          <w:sz w:val="24"/>
          <w:szCs w:val="24"/>
        </w:rPr>
        <w:t>gadā</w:t>
      </w:r>
      <w:proofErr w:type="spellEnd"/>
      <w:proofErr w:type="gramEnd"/>
      <w:r w:rsidR="00846BDF">
        <w:rPr>
          <w:rFonts w:ascii="Times New Roman" w:hAnsi="Times New Roman"/>
          <w:b/>
          <w:sz w:val="24"/>
          <w:szCs w:val="24"/>
        </w:rPr>
        <w:t xml:space="preserve">, </w:t>
      </w:r>
      <w:r w:rsidR="00846BDF">
        <w:rPr>
          <w:rFonts w:ascii="Times New Roman" w:hAnsi="Times New Roman"/>
          <w:b/>
          <w:bCs/>
          <w:sz w:val="24"/>
          <w:szCs w:val="24"/>
          <w:lang w:val="lv-LV"/>
        </w:rPr>
        <w:t>ID Nr. VNP 2017/N – 48 ESF”</w:t>
      </w:r>
      <w:r w:rsidR="001328A7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D06612" w:rsidRPr="00497459" w:rsidRDefault="00D06612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497459">
        <w:rPr>
          <w:rFonts w:ascii="Times New Roman" w:hAnsi="Times New Roman"/>
          <w:sz w:val="24"/>
          <w:szCs w:val="24"/>
          <w:highlight w:val="yellow"/>
        </w:rPr>
        <w:t xml:space="preserve">Līguma izpildē piedalīsies ___________________ </w:t>
      </w:r>
      <w:r w:rsidR="00C6452B" w:rsidRPr="00497459">
        <w:rPr>
          <w:rFonts w:ascii="Times New Roman" w:hAnsi="Times New Roman"/>
          <w:i/>
          <w:highlight w:val="yellow"/>
        </w:rPr>
        <w:t>(</w:t>
      </w:r>
      <w:r w:rsidR="00F27EF6" w:rsidRPr="00497459">
        <w:rPr>
          <w:rFonts w:ascii="Times New Roman" w:hAnsi="Times New Roman"/>
          <w:i/>
          <w:highlight w:val="yellow"/>
        </w:rPr>
        <w:t>speciālista vārds, uzvārds</w:t>
      </w:r>
      <w:r w:rsidR="00C6452B" w:rsidRPr="00497459">
        <w:rPr>
          <w:rFonts w:ascii="Times New Roman" w:hAnsi="Times New Roman"/>
          <w:i/>
          <w:highlight w:val="yellow"/>
        </w:rPr>
        <w:t>)</w:t>
      </w:r>
      <w:r w:rsidR="00F27EF6" w:rsidRPr="00497459">
        <w:rPr>
          <w:rFonts w:ascii="Times New Roman" w:hAnsi="Times New Roman"/>
          <w:sz w:val="24"/>
          <w:szCs w:val="24"/>
          <w:highlight w:val="yellow"/>
        </w:rPr>
        <w:t>.</w:t>
      </w:r>
      <w:r w:rsidR="00497459">
        <w:rPr>
          <w:rStyle w:val="Vresatsauce"/>
          <w:rFonts w:ascii="Times New Roman" w:hAnsi="Times New Roman"/>
          <w:sz w:val="24"/>
          <w:szCs w:val="24"/>
          <w:highlight w:val="yellow"/>
        </w:rPr>
        <w:footnoteReference w:id="2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6B5863" w:rsidRDefault="006B5863" w:rsidP="006B5863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Vingrošanas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nodarbību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vadīšana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Viesītes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vidus</w:t>
      </w:r>
      <w:r w:rsidR="00E06E9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kolā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E06E9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06E98">
        <w:rPr>
          <w:rFonts w:ascii="Times New Roman" w:hAnsi="Times New Roman"/>
          <w:b/>
          <w:sz w:val="24"/>
          <w:szCs w:val="24"/>
        </w:rPr>
        <w:t>– 2019.</w:t>
      </w:r>
      <w:r>
        <w:rPr>
          <w:rFonts w:ascii="Times New Roman" w:hAnsi="Times New Roman"/>
          <w:b/>
          <w:sz w:val="24"/>
          <w:szCs w:val="24"/>
        </w:rPr>
        <w:t>gadā</w:t>
      </w:r>
    </w:p>
    <w:p w:rsidR="006B5863" w:rsidRPr="008F2329" w:rsidRDefault="006B5863" w:rsidP="006B5863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E06E98">
        <w:rPr>
          <w:rFonts w:ascii="Times New Roman" w:hAnsi="Times New Roman"/>
          <w:b/>
          <w:bCs/>
          <w:sz w:val="24"/>
          <w:szCs w:val="24"/>
          <w:lang w:val="lv-LV"/>
        </w:rPr>
        <w:t>48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E83251" w:rsidRPr="008F2329" w:rsidRDefault="00E83251" w:rsidP="00E83251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E83251" w:rsidRPr="00E83251" w:rsidRDefault="00E83251" w:rsidP="00E83251">
      <w:pPr>
        <w:pStyle w:val="Sarakstarindkopa"/>
        <w:numPr>
          <w:ilvl w:val="0"/>
          <w:numId w:val="34"/>
        </w:numPr>
        <w:shd w:val="clear" w:color="auto" w:fill="FFFFFF"/>
        <w:suppressAutoHyphens w:val="0"/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E83251">
        <w:rPr>
          <w:rFonts w:ascii="Times New Roman" w:hAnsi="Times New Roman"/>
          <w:b/>
          <w:sz w:val="24"/>
          <w:szCs w:val="24"/>
        </w:rPr>
        <w:t>Detalizēts iepērkamā pakalpojuma apraksts</w:t>
      </w:r>
      <w:r w:rsidRPr="00E832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3251">
        <w:rPr>
          <w:rFonts w:ascii="Times New Roman" w:hAnsi="Times New Roman"/>
          <w:bCs/>
          <w:sz w:val="24"/>
          <w:szCs w:val="24"/>
        </w:rPr>
        <w:t>Vispārattīstošas</w:t>
      </w:r>
      <w:proofErr w:type="spellEnd"/>
      <w:r w:rsidRPr="00E83251">
        <w:rPr>
          <w:rFonts w:ascii="Times New Roman" w:hAnsi="Times New Roman"/>
          <w:bCs/>
          <w:sz w:val="24"/>
          <w:szCs w:val="24"/>
        </w:rPr>
        <w:t xml:space="preserve"> vingrošanas nodarbības </w:t>
      </w:r>
      <w:r w:rsidR="006B5863">
        <w:rPr>
          <w:rFonts w:ascii="Times New Roman" w:hAnsi="Times New Roman"/>
          <w:bCs/>
          <w:sz w:val="24"/>
          <w:szCs w:val="24"/>
        </w:rPr>
        <w:t>9 līdz 11</w:t>
      </w:r>
      <w:r w:rsidRPr="00E83251">
        <w:rPr>
          <w:rFonts w:ascii="Times New Roman" w:hAnsi="Times New Roman"/>
          <w:bCs/>
          <w:sz w:val="24"/>
          <w:szCs w:val="24"/>
        </w:rPr>
        <w:t xml:space="preserve"> gadu</w:t>
      </w:r>
      <w:r w:rsidR="00921433">
        <w:rPr>
          <w:rFonts w:ascii="Times New Roman" w:hAnsi="Times New Roman"/>
          <w:bCs/>
          <w:sz w:val="24"/>
          <w:szCs w:val="24"/>
        </w:rPr>
        <w:t>s (3.-5.</w:t>
      </w:r>
      <w:r w:rsidR="00846BDF">
        <w:rPr>
          <w:rFonts w:ascii="Times New Roman" w:hAnsi="Times New Roman"/>
          <w:bCs/>
          <w:sz w:val="24"/>
          <w:szCs w:val="24"/>
        </w:rPr>
        <w:t>klase</w:t>
      </w:r>
      <w:r w:rsidRPr="00E83251">
        <w:rPr>
          <w:rFonts w:ascii="Times New Roman" w:hAnsi="Times New Roman"/>
          <w:bCs/>
          <w:sz w:val="24"/>
          <w:szCs w:val="24"/>
        </w:rPr>
        <w:t xml:space="preserve"> </w:t>
      </w:r>
      <w:r w:rsidR="00921433">
        <w:rPr>
          <w:rFonts w:ascii="Times New Roman" w:hAnsi="Times New Roman"/>
          <w:bCs/>
          <w:sz w:val="24"/>
          <w:szCs w:val="24"/>
        </w:rPr>
        <w:t xml:space="preserve">) </w:t>
      </w:r>
      <w:r w:rsidRPr="00E83251">
        <w:rPr>
          <w:rFonts w:ascii="Times New Roman" w:hAnsi="Times New Roman"/>
          <w:bCs/>
          <w:sz w:val="24"/>
          <w:szCs w:val="24"/>
        </w:rPr>
        <w:t>vec</w:t>
      </w:r>
      <w:r w:rsidR="00921433">
        <w:rPr>
          <w:rFonts w:ascii="Times New Roman" w:hAnsi="Times New Roman"/>
          <w:bCs/>
          <w:sz w:val="24"/>
          <w:szCs w:val="24"/>
        </w:rPr>
        <w:t xml:space="preserve">iem </w:t>
      </w:r>
      <w:r w:rsidRPr="00E83251">
        <w:rPr>
          <w:rFonts w:ascii="Times New Roman" w:hAnsi="Times New Roman"/>
          <w:bCs/>
          <w:sz w:val="24"/>
          <w:szCs w:val="24"/>
        </w:rPr>
        <w:t>bērniem</w:t>
      </w:r>
      <w:r w:rsidR="008416AA">
        <w:rPr>
          <w:rFonts w:ascii="Times New Roman" w:hAnsi="Times New Roman"/>
          <w:bCs/>
          <w:sz w:val="24"/>
          <w:szCs w:val="24"/>
        </w:rPr>
        <w:t xml:space="preserve"> vispusīgu fizisko īpašību attīstīšanai, stājas uzlabošanai, veselības stiprināšanai, kā arī aktīva dzīvesveida popularizēšanai.</w:t>
      </w:r>
    </w:p>
    <w:p w:rsidR="00E83251" w:rsidRPr="00E83251" w:rsidRDefault="00E83251" w:rsidP="00E83251">
      <w:pPr>
        <w:pStyle w:val="Sarakstarindkopa"/>
        <w:numPr>
          <w:ilvl w:val="0"/>
          <w:numId w:val="34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251">
        <w:rPr>
          <w:rFonts w:ascii="Times New Roman" w:hAnsi="Times New Roman"/>
          <w:b/>
          <w:bCs/>
          <w:sz w:val="24"/>
          <w:szCs w:val="24"/>
        </w:rPr>
        <w:t>Nodarbību ilgums</w:t>
      </w:r>
      <w:r w:rsidRPr="00E83251">
        <w:rPr>
          <w:rFonts w:ascii="Times New Roman" w:hAnsi="Times New Roman"/>
          <w:bCs/>
          <w:sz w:val="24"/>
          <w:szCs w:val="24"/>
        </w:rPr>
        <w:t xml:space="preserve">: 1 nodarbības ilgums </w:t>
      </w:r>
      <w:r w:rsidR="008416AA">
        <w:rPr>
          <w:rFonts w:ascii="Times New Roman" w:hAnsi="Times New Roman"/>
          <w:bCs/>
          <w:sz w:val="24"/>
          <w:szCs w:val="24"/>
        </w:rPr>
        <w:t xml:space="preserve"> 45 minūtes</w:t>
      </w:r>
      <w:r w:rsidRPr="00E83251">
        <w:rPr>
          <w:rFonts w:ascii="Times New Roman" w:hAnsi="Times New Roman"/>
          <w:bCs/>
          <w:sz w:val="24"/>
          <w:szCs w:val="24"/>
        </w:rPr>
        <w:t xml:space="preserve">. </w:t>
      </w:r>
      <w:r w:rsidR="008416AA">
        <w:rPr>
          <w:rFonts w:ascii="Times New Roman" w:hAnsi="Times New Roman"/>
          <w:bCs/>
          <w:sz w:val="24"/>
          <w:szCs w:val="24"/>
        </w:rPr>
        <w:t xml:space="preserve"> </w:t>
      </w:r>
      <w:r w:rsidRPr="00E83251">
        <w:rPr>
          <w:rFonts w:ascii="Times New Roman" w:hAnsi="Times New Roman"/>
          <w:bCs/>
          <w:sz w:val="24"/>
          <w:szCs w:val="24"/>
        </w:rPr>
        <w:t xml:space="preserve">Biežums – 1 reizi nedēļā. Pavisam kopā </w:t>
      </w:r>
      <w:r w:rsidR="004C10A9">
        <w:rPr>
          <w:rFonts w:ascii="Times New Roman" w:hAnsi="Times New Roman"/>
          <w:bCs/>
          <w:sz w:val="24"/>
          <w:szCs w:val="24"/>
        </w:rPr>
        <w:t>5</w:t>
      </w:r>
      <w:r w:rsidR="008416AA">
        <w:rPr>
          <w:rFonts w:ascii="Times New Roman" w:hAnsi="Times New Roman"/>
          <w:bCs/>
          <w:sz w:val="24"/>
          <w:szCs w:val="24"/>
        </w:rPr>
        <w:t xml:space="preserve">2 </w:t>
      </w:r>
      <w:r w:rsidRPr="00E83251">
        <w:rPr>
          <w:rFonts w:ascii="Times New Roman" w:hAnsi="Times New Roman"/>
          <w:bCs/>
          <w:sz w:val="24"/>
          <w:szCs w:val="24"/>
        </w:rPr>
        <w:t xml:space="preserve"> </w:t>
      </w:r>
      <w:r w:rsidR="00FB638A">
        <w:rPr>
          <w:rFonts w:ascii="Times New Roman" w:hAnsi="Times New Roman"/>
          <w:bCs/>
          <w:sz w:val="24"/>
          <w:szCs w:val="24"/>
        </w:rPr>
        <w:t>nodarbības</w:t>
      </w:r>
      <w:r w:rsidRPr="00E83251">
        <w:rPr>
          <w:rFonts w:ascii="Times New Roman" w:hAnsi="Times New Roman"/>
          <w:bCs/>
          <w:sz w:val="24"/>
          <w:szCs w:val="24"/>
        </w:rPr>
        <w:t xml:space="preserve"> 201</w:t>
      </w:r>
      <w:r w:rsidR="004C10A9">
        <w:rPr>
          <w:rFonts w:ascii="Times New Roman" w:hAnsi="Times New Roman"/>
          <w:bCs/>
          <w:sz w:val="24"/>
          <w:szCs w:val="24"/>
        </w:rPr>
        <w:t>8</w:t>
      </w:r>
      <w:r w:rsidRPr="00E83251">
        <w:rPr>
          <w:rFonts w:ascii="Times New Roman" w:hAnsi="Times New Roman"/>
          <w:bCs/>
          <w:sz w:val="24"/>
          <w:szCs w:val="24"/>
        </w:rPr>
        <w:t>.</w:t>
      </w:r>
      <w:r w:rsidR="00E06E98">
        <w:rPr>
          <w:rFonts w:ascii="Times New Roman" w:hAnsi="Times New Roman"/>
          <w:bCs/>
          <w:sz w:val="24"/>
          <w:szCs w:val="24"/>
        </w:rPr>
        <w:t xml:space="preserve"> un 2019.</w:t>
      </w:r>
      <w:r w:rsidRPr="00E83251">
        <w:rPr>
          <w:rFonts w:ascii="Times New Roman" w:hAnsi="Times New Roman"/>
          <w:bCs/>
          <w:sz w:val="24"/>
          <w:szCs w:val="24"/>
        </w:rPr>
        <w:t xml:space="preserve"> gadā </w:t>
      </w:r>
    </w:p>
    <w:p w:rsidR="00E83251" w:rsidRPr="00E83251" w:rsidRDefault="00E83251" w:rsidP="00E83251">
      <w:pPr>
        <w:pStyle w:val="Sarakstarindkopa"/>
        <w:numPr>
          <w:ilvl w:val="0"/>
          <w:numId w:val="34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251">
        <w:rPr>
          <w:rFonts w:ascii="Times New Roman" w:hAnsi="Times New Roman"/>
          <w:bCs/>
          <w:sz w:val="24"/>
          <w:szCs w:val="24"/>
        </w:rPr>
        <w:t>Pakalpojums tiek iepirkts SAM 9.2.4.2. Pasākumi vietējās sabiedrības veselības veicināšanai un slimību profilaksei projekta “Vietējās sabiedrības veselības veicināšana un slimību profilakse Viesītes novadā” Nr.9.2.4.2/16/I/016 ietvaros</w:t>
      </w:r>
      <w:r w:rsidR="00E06E98">
        <w:rPr>
          <w:rFonts w:ascii="Times New Roman" w:hAnsi="Times New Roman"/>
          <w:bCs/>
          <w:sz w:val="24"/>
          <w:szCs w:val="24"/>
        </w:rPr>
        <w:t>.</w:t>
      </w:r>
    </w:p>
    <w:p w:rsidR="00E83251" w:rsidRPr="00E83251" w:rsidRDefault="00E83251" w:rsidP="00E83251">
      <w:pPr>
        <w:pStyle w:val="Sarakstarindkopa"/>
        <w:numPr>
          <w:ilvl w:val="0"/>
          <w:numId w:val="34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3251">
        <w:rPr>
          <w:rFonts w:ascii="Times New Roman" w:hAnsi="Times New Roman"/>
          <w:b/>
          <w:bCs/>
          <w:sz w:val="24"/>
          <w:szCs w:val="24"/>
        </w:rPr>
        <w:t>Pakalpojuma sniegšanas period</w:t>
      </w:r>
      <w:r w:rsidR="008416AA">
        <w:rPr>
          <w:rFonts w:ascii="Times New Roman" w:hAnsi="Times New Roman"/>
          <w:b/>
          <w:bCs/>
          <w:sz w:val="24"/>
          <w:szCs w:val="24"/>
        </w:rPr>
        <w:t>s</w:t>
      </w:r>
      <w:r w:rsidRPr="00E8325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83251">
        <w:rPr>
          <w:rFonts w:ascii="Times New Roman" w:hAnsi="Times New Roman"/>
          <w:bCs/>
          <w:sz w:val="24"/>
          <w:szCs w:val="24"/>
        </w:rPr>
        <w:t>0</w:t>
      </w:r>
      <w:r w:rsidR="00E06E98">
        <w:rPr>
          <w:rFonts w:ascii="Times New Roman" w:hAnsi="Times New Roman"/>
          <w:bCs/>
          <w:sz w:val="24"/>
          <w:szCs w:val="24"/>
        </w:rPr>
        <w:t>2</w:t>
      </w:r>
      <w:r w:rsidRPr="00E83251">
        <w:rPr>
          <w:rFonts w:ascii="Times New Roman" w:hAnsi="Times New Roman"/>
          <w:bCs/>
          <w:sz w:val="24"/>
          <w:szCs w:val="24"/>
        </w:rPr>
        <w:t>.</w:t>
      </w:r>
      <w:r w:rsidR="00E06E98">
        <w:rPr>
          <w:rFonts w:ascii="Times New Roman" w:hAnsi="Times New Roman"/>
          <w:bCs/>
          <w:sz w:val="24"/>
          <w:szCs w:val="24"/>
        </w:rPr>
        <w:t>01</w:t>
      </w:r>
      <w:r w:rsidRPr="00E83251">
        <w:rPr>
          <w:rFonts w:ascii="Times New Roman" w:hAnsi="Times New Roman"/>
          <w:bCs/>
          <w:sz w:val="24"/>
          <w:szCs w:val="24"/>
        </w:rPr>
        <w:t>.201</w:t>
      </w:r>
      <w:r w:rsidR="00E06E98">
        <w:rPr>
          <w:rFonts w:ascii="Times New Roman" w:hAnsi="Times New Roman"/>
          <w:bCs/>
          <w:sz w:val="24"/>
          <w:szCs w:val="24"/>
        </w:rPr>
        <w:t>8</w:t>
      </w:r>
      <w:r w:rsidRPr="00E83251">
        <w:rPr>
          <w:rFonts w:ascii="Times New Roman" w:hAnsi="Times New Roman"/>
          <w:bCs/>
          <w:sz w:val="24"/>
          <w:szCs w:val="24"/>
        </w:rPr>
        <w:t xml:space="preserve">. – </w:t>
      </w:r>
      <w:r w:rsidR="00846BDF">
        <w:rPr>
          <w:rFonts w:ascii="Times New Roman" w:hAnsi="Times New Roman"/>
          <w:bCs/>
          <w:sz w:val="24"/>
          <w:szCs w:val="24"/>
        </w:rPr>
        <w:t>31.05</w:t>
      </w:r>
      <w:r w:rsidRPr="00E83251">
        <w:rPr>
          <w:rFonts w:ascii="Times New Roman" w:hAnsi="Times New Roman"/>
          <w:bCs/>
          <w:sz w:val="24"/>
          <w:szCs w:val="24"/>
        </w:rPr>
        <w:t>.201</w:t>
      </w:r>
      <w:r w:rsidR="00E06E98">
        <w:rPr>
          <w:rFonts w:ascii="Times New Roman" w:hAnsi="Times New Roman"/>
          <w:bCs/>
          <w:sz w:val="24"/>
          <w:szCs w:val="24"/>
        </w:rPr>
        <w:t>9</w:t>
      </w:r>
      <w:r w:rsidRPr="00E83251">
        <w:rPr>
          <w:rFonts w:ascii="Times New Roman" w:hAnsi="Times New Roman"/>
          <w:bCs/>
          <w:sz w:val="24"/>
          <w:szCs w:val="24"/>
        </w:rPr>
        <w:t>.</w:t>
      </w:r>
    </w:p>
    <w:p w:rsidR="00E83251" w:rsidRPr="00E83251" w:rsidRDefault="00E83251" w:rsidP="00E83251">
      <w:pPr>
        <w:pStyle w:val="Sarakstarindkopa"/>
        <w:numPr>
          <w:ilvl w:val="0"/>
          <w:numId w:val="34"/>
        </w:numPr>
        <w:shd w:val="clear" w:color="auto" w:fill="FFFFFF"/>
        <w:suppressAutoHyphens w:val="0"/>
        <w:spacing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83251">
        <w:rPr>
          <w:rFonts w:ascii="Times New Roman" w:hAnsi="Times New Roman"/>
          <w:b/>
          <w:bCs/>
          <w:sz w:val="24"/>
          <w:szCs w:val="24"/>
        </w:rPr>
        <w:t>Prasības speciālistam, kas nodrošinās pakalpojuma izpildi</w:t>
      </w:r>
      <w:r w:rsidRPr="00E83251">
        <w:rPr>
          <w:rFonts w:ascii="Times New Roman" w:hAnsi="Times New Roman"/>
          <w:bCs/>
          <w:sz w:val="24"/>
          <w:szCs w:val="24"/>
        </w:rPr>
        <w:t>: Nepieciešama augstākā izglītība</w:t>
      </w:r>
      <w:r w:rsidR="008416AA">
        <w:rPr>
          <w:rFonts w:ascii="Times New Roman" w:hAnsi="Times New Roman"/>
          <w:bCs/>
          <w:sz w:val="24"/>
          <w:szCs w:val="24"/>
        </w:rPr>
        <w:t>, kas ļauj vadīt sporta nodarbības 3.-5. klases skolēniem</w:t>
      </w:r>
      <w:r w:rsidRPr="00E83251">
        <w:rPr>
          <w:rFonts w:ascii="Times New Roman" w:hAnsi="Times New Roman"/>
          <w:bCs/>
          <w:sz w:val="24"/>
          <w:szCs w:val="24"/>
        </w:rPr>
        <w:t xml:space="preserve">, kā arī pieredze un iemaņas sporta nodarbību vadīšanā </w:t>
      </w:r>
      <w:r w:rsidR="008416AA">
        <w:rPr>
          <w:rFonts w:ascii="Times New Roman" w:hAnsi="Times New Roman"/>
          <w:bCs/>
          <w:sz w:val="24"/>
          <w:szCs w:val="24"/>
        </w:rPr>
        <w:t>jaunākā skolas vecuma</w:t>
      </w:r>
      <w:r w:rsidRPr="00E83251">
        <w:rPr>
          <w:rFonts w:ascii="Times New Roman" w:hAnsi="Times New Roman"/>
          <w:bCs/>
          <w:sz w:val="24"/>
          <w:szCs w:val="24"/>
        </w:rPr>
        <w:t xml:space="preserve"> bērniem. Pirms līguma izpildes uzsākšanas iesniedzama izziņa par obligāto veselības pārbaudi. Obligātas latviešu valodas zināšanas.</w:t>
      </w:r>
    </w:p>
    <w:p w:rsidR="004A079A" w:rsidRPr="004A079A" w:rsidRDefault="00E83251" w:rsidP="004A079A">
      <w:pPr>
        <w:pStyle w:val="Sarakstarindkopa"/>
        <w:numPr>
          <w:ilvl w:val="0"/>
          <w:numId w:val="34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4A079A">
        <w:rPr>
          <w:rFonts w:ascii="Times New Roman" w:hAnsi="Times New Roman"/>
          <w:b/>
          <w:sz w:val="24"/>
          <w:szCs w:val="24"/>
        </w:rPr>
        <w:t>Pakalpojuma sniegšanas nosacījumi, personu skaits grupā</w:t>
      </w:r>
      <w:r w:rsidRPr="004A079A">
        <w:rPr>
          <w:rFonts w:ascii="Times New Roman" w:hAnsi="Times New Roman"/>
          <w:sz w:val="24"/>
          <w:szCs w:val="24"/>
        </w:rPr>
        <w:t>. Pienākumos ietilpst</w:t>
      </w:r>
      <w:r w:rsidR="004A079A" w:rsidRPr="004A079A">
        <w:rPr>
          <w:rFonts w:ascii="Times New Roman" w:hAnsi="Times New Roman"/>
          <w:sz w:val="24"/>
          <w:szCs w:val="24"/>
        </w:rPr>
        <w:t>:</w:t>
      </w:r>
    </w:p>
    <w:p w:rsidR="004A079A" w:rsidRPr="004A079A" w:rsidRDefault="00E83251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 xml:space="preserve">nodarbību plāna </w:t>
      </w:r>
      <w:r w:rsidR="004A079A" w:rsidRPr="004A079A">
        <w:rPr>
          <w:rFonts w:ascii="Times New Roman" w:hAnsi="Times New Roman"/>
          <w:bCs/>
          <w:sz w:val="24"/>
          <w:szCs w:val="24"/>
        </w:rPr>
        <w:t>sagatavošana,</w:t>
      </w:r>
    </w:p>
    <w:p w:rsidR="004A079A" w:rsidRPr="004A079A" w:rsidRDefault="004A079A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vecāku piekrišanas apliecinājuma izstrāde un saņemšana,</w:t>
      </w:r>
    </w:p>
    <w:p w:rsidR="004A079A" w:rsidRPr="004A079A" w:rsidRDefault="004A079A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sagatavošana un vadīšana,</w:t>
      </w:r>
    </w:p>
    <w:p w:rsidR="004A079A" w:rsidRPr="004A079A" w:rsidRDefault="004A079A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dalībnieku uzskaite,</w:t>
      </w:r>
    </w:p>
    <w:p w:rsidR="004A079A" w:rsidRPr="004A079A" w:rsidRDefault="004A079A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pieņemšanas – nodošanas aktu sagatavošana un iesniegšana pasūtītājam.</w:t>
      </w:r>
    </w:p>
    <w:p w:rsidR="00E83251" w:rsidRPr="004A079A" w:rsidRDefault="00E83251" w:rsidP="004A079A">
      <w:pPr>
        <w:pStyle w:val="Sarakstarindkopa"/>
        <w:numPr>
          <w:ilvl w:val="1"/>
          <w:numId w:val="34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Grupā 1</w:t>
      </w:r>
      <w:r w:rsidR="008416AA">
        <w:rPr>
          <w:rFonts w:ascii="Times New Roman" w:hAnsi="Times New Roman"/>
          <w:bCs/>
          <w:sz w:val="24"/>
          <w:szCs w:val="24"/>
        </w:rPr>
        <w:t>2</w:t>
      </w:r>
      <w:r w:rsidRPr="004A079A">
        <w:rPr>
          <w:rFonts w:ascii="Times New Roman" w:hAnsi="Times New Roman"/>
          <w:bCs/>
          <w:sz w:val="24"/>
          <w:szCs w:val="24"/>
        </w:rPr>
        <w:t xml:space="preserve"> – 15 bērni.</w:t>
      </w:r>
    </w:p>
    <w:p w:rsidR="00E83251" w:rsidRPr="00BA1B0C" w:rsidRDefault="00E83251" w:rsidP="00BA1B0C">
      <w:pPr>
        <w:pStyle w:val="Sarakstarindkopa"/>
        <w:numPr>
          <w:ilvl w:val="0"/>
          <w:numId w:val="34"/>
        </w:num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</w:rPr>
      </w:pPr>
      <w:r w:rsidRPr="00BA1B0C">
        <w:rPr>
          <w:rFonts w:ascii="Times New Roman" w:hAnsi="Times New Roman"/>
          <w:b/>
          <w:bCs/>
          <w:sz w:val="24"/>
          <w:szCs w:val="24"/>
        </w:rPr>
        <w:t>Pakalpojuma sniegšanas vieta</w:t>
      </w:r>
      <w:r w:rsidRPr="00BA1B0C">
        <w:rPr>
          <w:rFonts w:ascii="Times New Roman" w:hAnsi="Times New Roman"/>
          <w:bCs/>
          <w:sz w:val="24"/>
          <w:szCs w:val="24"/>
        </w:rPr>
        <w:t xml:space="preserve">: </w:t>
      </w:r>
      <w:r w:rsidR="008416AA" w:rsidRPr="00BA1B0C">
        <w:rPr>
          <w:rFonts w:ascii="Times New Roman" w:hAnsi="Times New Roman"/>
          <w:sz w:val="24"/>
          <w:szCs w:val="24"/>
        </w:rPr>
        <w:t>Viesītes vidusskola</w:t>
      </w:r>
      <w:r w:rsidRPr="00BA1B0C">
        <w:rPr>
          <w:rFonts w:ascii="Times New Roman" w:hAnsi="Times New Roman"/>
          <w:sz w:val="24"/>
          <w:szCs w:val="24"/>
        </w:rPr>
        <w:t xml:space="preserve">, </w:t>
      </w:r>
      <w:r w:rsidR="008416AA" w:rsidRPr="00BA1B0C">
        <w:rPr>
          <w:rFonts w:ascii="Times New Roman" w:hAnsi="Times New Roman"/>
          <w:sz w:val="24"/>
          <w:szCs w:val="24"/>
        </w:rPr>
        <w:t>Vaļņu iela 7</w:t>
      </w:r>
      <w:r w:rsidRPr="00BA1B0C">
        <w:rPr>
          <w:rFonts w:ascii="Times New Roman" w:hAnsi="Times New Roman"/>
          <w:sz w:val="24"/>
          <w:szCs w:val="24"/>
        </w:rPr>
        <w:t xml:space="preserve">, Viesīte, Viesītes novads LV-5237. </w:t>
      </w:r>
    </w:p>
    <w:p w:rsidR="00775760" w:rsidRPr="00775760" w:rsidRDefault="00775760" w:rsidP="00775760">
      <w:pPr>
        <w:rPr>
          <w:rFonts w:ascii="Times New Roman" w:hAnsi="Times New Roman"/>
          <w:sz w:val="24"/>
          <w:szCs w:val="24"/>
        </w:rPr>
      </w:pPr>
    </w:p>
    <w:p w:rsidR="00202189" w:rsidRPr="00BA1B0C" w:rsidRDefault="00775760" w:rsidP="00BA1B0C">
      <w:pPr>
        <w:pStyle w:val="Sarakstarindkopa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BA1B0C">
        <w:rPr>
          <w:rFonts w:ascii="Times New Roman" w:hAnsi="Times New Roman"/>
          <w:b/>
          <w:sz w:val="24"/>
          <w:szCs w:val="24"/>
        </w:rPr>
        <w:t>Citi nosacījumi</w:t>
      </w:r>
    </w:p>
    <w:p w:rsidR="00E6645F" w:rsidRDefault="00BD5C9B" w:rsidP="00BA1B0C">
      <w:pPr>
        <w:pStyle w:val="Parasts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</w:t>
      </w:r>
      <w:r w:rsidR="0077576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45FE">
        <w:rPr>
          <w:rFonts w:ascii="Times New Roman" w:hAnsi="Times New Roman"/>
          <w:sz w:val="24"/>
          <w:szCs w:val="24"/>
          <w:lang w:val="lv-LV"/>
        </w:rPr>
        <w:t>plāns</w:t>
      </w:r>
      <w:r w:rsidR="0077576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963B2">
        <w:rPr>
          <w:rFonts w:ascii="Times New Roman" w:hAnsi="Times New Roman"/>
          <w:sz w:val="24"/>
          <w:szCs w:val="24"/>
          <w:lang w:val="lv-LV"/>
        </w:rPr>
        <w:t xml:space="preserve">un grafiks </w:t>
      </w:r>
      <w:r w:rsidR="00775760">
        <w:rPr>
          <w:rFonts w:ascii="Times New Roman" w:hAnsi="Times New Roman"/>
          <w:sz w:val="24"/>
          <w:szCs w:val="24"/>
          <w:lang w:val="lv-LV"/>
        </w:rPr>
        <w:t xml:space="preserve">tiek saskaņots ar </w:t>
      </w:r>
      <w:r w:rsidR="00846BDF">
        <w:rPr>
          <w:rFonts w:ascii="Times New Roman" w:hAnsi="Times New Roman"/>
          <w:sz w:val="24"/>
          <w:szCs w:val="24"/>
          <w:lang w:val="lv-LV"/>
        </w:rPr>
        <w:t>izglītības iestādes vadītāju</w:t>
      </w:r>
      <w:r w:rsidR="006945FE">
        <w:rPr>
          <w:rFonts w:ascii="Times New Roman" w:hAnsi="Times New Roman"/>
          <w:sz w:val="24"/>
          <w:szCs w:val="24"/>
          <w:lang w:val="lv-LV"/>
        </w:rPr>
        <w:t xml:space="preserve"> un iesniegts </w:t>
      </w:r>
      <w:r w:rsidR="008416AA">
        <w:rPr>
          <w:rFonts w:ascii="Times New Roman" w:hAnsi="Times New Roman"/>
          <w:sz w:val="24"/>
          <w:szCs w:val="24"/>
          <w:lang w:val="lv-LV"/>
        </w:rPr>
        <w:t>P</w:t>
      </w:r>
      <w:r w:rsidR="006945FE">
        <w:rPr>
          <w:rFonts w:ascii="Times New Roman" w:hAnsi="Times New Roman"/>
          <w:sz w:val="24"/>
          <w:szCs w:val="24"/>
          <w:lang w:val="lv-LV"/>
        </w:rPr>
        <w:t>asūtītājam.</w:t>
      </w:r>
    </w:p>
    <w:p w:rsidR="00846BDF" w:rsidRDefault="00846BDF" w:rsidP="00BA1B0C">
      <w:pPr>
        <w:pStyle w:val="Parasts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iestād</w:t>
      </w:r>
      <w:r w:rsidR="001B1637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1637">
        <w:rPr>
          <w:rFonts w:ascii="Times New Roman" w:hAnsi="Times New Roman"/>
          <w:sz w:val="24"/>
          <w:szCs w:val="24"/>
          <w:lang w:val="lv-LV"/>
        </w:rPr>
        <w:t>atbildīga par dalībnieku piesaisti aktivitātei.</w:t>
      </w:r>
    </w:p>
    <w:p w:rsidR="0012130F" w:rsidRDefault="004A079A" w:rsidP="00BA1B0C">
      <w:pPr>
        <w:pStyle w:val="Parasts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Telpas un b</w:t>
      </w:r>
      <w:r w:rsidR="00E83251">
        <w:rPr>
          <w:rFonts w:ascii="Times New Roman" w:hAnsi="Times New Roman"/>
          <w:sz w:val="24"/>
          <w:szCs w:val="24"/>
          <w:lang w:val="lv-LV"/>
        </w:rPr>
        <w:t xml:space="preserve">ērnus ar vingrošanas inventāru nodrošina </w:t>
      </w:r>
      <w:r w:rsidR="00CD1A01">
        <w:rPr>
          <w:rFonts w:ascii="Times New Roman" w:hAnsi="Times New Roman"/>
          <w:sz w:val="24"/>
          <w:szCs w:val="24"/>
          <w:lang w:val="lv-LV"/>
        </w:rPr>
        <w:t>P</w:t>
      </w:r>
      <w:r w:rsidR="00E83251">
        <w:rPr>
          <w:rFonts w:ascii="Times New Roman" w:hAnsi="Times New Roman"/>
          <w:sz w:val="24"/>
          <w:szCs w:val="24"/>
          <w:lang w:val="lv-LV"/>
        </w:rPr>
        <w:t>asūtītājs.</w:t>
      </w:r>
    </w:p>
    <w:p w:rsidR="004038DB" w:rsidRDefault="009E54BB" w:rsidP="00BA1B0C">
      <w:pPr>
        <w:pStyle w:val="Parasts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="004038DB">
        <w:rPr>
          <w:rFonts w:ascii="Times New Roman" w:hAnsi="Times New Roman"/>
          <w:sz w:val="24"/>
          <w:szCs w:val="24"/>
          <w:lang w:val="lv-LV"/>
        </w:rPr>
        <w:t>odarbības notiek latviešu valodā.</w:t>
      </w:r>
      <w:r w:rsidR="004A079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75760" w:rsidRDefault="00775760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05C2E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D1A01" w:rsidRDefault="00CD1A0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D1A01" w:rsidRDefault="00CD1A0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D1A01" w:rsidRDefault="00CD1A0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D1A01" w:rsidRDefault="00CD1A0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9E54BB" w:rsidRPr="00E83251" w:rsidRDefault="009E54BB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4"/>
          <w:szCs w:val="24"/>
        </w:rPr>
      </w:pPr>
      <w:r w:rsidRPr="00E83251">
        <w:rPr>
          <w:rFonts w:ascii="Times New Roman" w:hAnsi="Times New Roman"/>
          <w:sz w:val="24"/>
          <w:szCs w:val="24"/>
        </w:rPr>
        <w:t>iepirkumam</w:t>
      </w:r>
    </w:p>
    <w:p w:rsidR="00846BDF" w:rsidRDefault="00846BDF" w:rsidP="00846BDF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Vingrošanas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nodarbību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vadīšana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Viesītes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vidusskolā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2018.-2019.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gadā</w:t>
      </w:r>
      <w:proofErr w:type="spellEnd"/>
      <w:proofErr w:type="gramEnd"/>
    </w:p>
    <w:p w:rsidR="00846BDF" w:rsidRPr="008F2329" w:rsidRDefault="00846BDF" w:rsidP="00846BDF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2017/N – 48 ESF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635"/>
        <w:gridCol w:w="1072"/>
        <w:gridCol w:w="1134"/>
        <w:gridCol w:w="1134"/>
      </w:tblGrid>
      <w:tr w:rsidR="001577E7" w:rsidRPr="00712385" w:rsidTr="001328A7">
        <w:trPr>
          <w:trHeight w:val="1042"/>
        </w:trPr>
        <w:tc>
          <w:tcPr>
            <w:tcW w:w="718" w:type="dxa"/>
            <w:vAlign w:val="center"/>
          </w:tcPr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1328A7" w:rsidRDefault="001328A7" w:rsidP="001328A7">
            <w:pPr>
              <w:jc w:val="center"/>
              <w:rPr>
                <w:rFonts w:ascii="Times New Roman" w:hAnsi="Times New Roman"/>
              </w:rPr>
            </w:pPr>
          </w:p>
          <w:p w:rsidR="001577E7" w:rsidRPr="00712385" w:rsidRDefault="00BD5C9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992" w:type="dxa"/>
            <w:vAlign w:val="center"/>
          </w:tcPr>
          <w:p w:rsidR="001577E7" w:rsidRPr="00712385" w:rsidRDefault="002D0754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Nodarbību skaits</w:t>
            </w:r>
          </w:p>
        </w:tc>
        <w:tc>
          <w:tcPr>
            <w:tcW w:w="1134" w:type="dxa"/>
            <w:vAlign w:val="center"/>
          </w:tcPr>
          <w:p w:rsidR="001577E7" w:rsidRPr="00712385" w:rsidRDefault="001328A7" w:rsidP="00FB6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par vienu </w:t>
            </w:r>
            <w:r w:rsidR="00FB638A">
              <w:rPr>
                <w:rFonts w:ascii="Times New Roman" w:hAnsi="Times New Roman"/>
              </w:rPr>
              <w:t>nodarbību</w:t>
            </w:r>
            <w:r w:rsidR="00E83251">
              <w:rPr>
                <w:rStyle w:val="Vresatsauce"/>
                <w:rFonts w:ascii="Times New Roman" w:hAnsi="Times New Roman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1577E7" w:rsidRPr="00712385" w:rsidRDefault="001577E7" w:rsidP="00E832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  <w:r w:rsidR="00E83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328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kopā </w:t>
            </w:r>
          </w:p>
        </w:tc>
      </w:tr>
      <w:tr w:rsidR="00443020" w:rsidRPr="006C5FE5" w:rsidTr="001328A7">
        <w:tc>
          <w:tcPr>
            <w:tcW w:w="718" w:type="dxa"/>
            <w:vAlign w:val="center"/>
          </w:tcPr>
          <w:p w:rsidR="00443020" w:rsidRPr="00456E7A" w:rsidRDefault="00443020" w:rsidP="001328A7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43020" w:rsidRPr="00456E7A" w:rsidRDefault="00E83251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Vingrošanas nodarbību vadīšana</w:t>
            </w:r>
          </w:p>
        </w:tc>
        <w:tc>
          <w:tcPr>
            <w:tcW w:w="992" w:type="dxa"/>
          </w:tcPr>
          <w:p w:rsidR="00443020" w:rsidRPr="00456E7A" w:rsidRDefault="00846BDF" w:rsidP="00CD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43020" w:rsidRPr="00456E7A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020" w:rsidRPr="001577E7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8A4E23">
      <w:footerReference w:type="default" r:id="rId11"/>
      <w:headerReference w:type="first" r:id="rId12"/>
      <w:pgSz w:w="12240" w:h="15840"/>
      <w:pgMar w:top="851" w:right="1134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14" w:rsidRDefault="00783714" w:rsidP="00CC68A8">
      <w:r>
        <w:separator/>
      </w:r>
    </w:p>
  </w:endnote>
  <w:endnote w:type="continuationSeparator" w:id="0">
    <w:p w:rsidR="00783714" w:rsidRDefault="00783714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4" w:rsidRDefault="007B7615">
    <w:pPr>
      <w:pStyle w:val="Kjene"/>
      <w:jc w:val="center"/>
    </w:pPr>
    <w:fldSimple w:instr=" PAGE   \* MERGEFORMAT ">
      <w:r w:rsidR="008A686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14" w:rsidRDefault="00783714" w:rsidP="00CC68A8">
      <w:r>
        <w:separator/>
      </w:r>
    </w:p>
  </w:footnote>
  <w:footnote w:type="continuationSeparator" w:id="0">
    <w:p w:rsidR="00783714" w:rsidRDefault="00783714" w:rsidP="00CC68A8">
      <w:r>
        <w:continuationSeparator/>
      </w:r>
    </w:p>
  </w:footnote>
  <w:footnote w:id="1">
    <w:p w:rsidR="000B3FED" w:rsidRPr="002B071A" w:rsidRDefault="000B3FED">
      <w:pPr>
        <w:pStyle w:val="Vresteksts"/>
        <w:rPr>
          <w:rFonts w:ascii="Times New Roman" w:hAnsi="Times New Roman"/>
        </w:rPr>
      </w:pPr>
      <w:r w:rsidRPr="002B071A">
        <w:rPr>
          <w:rStyle w:val="Vresatsauce"/>
          <w:rFonts w:ascii="Times New Roman" w:hAnsi="Times New Roman"/>
        </w:rPr>
        <w:footnoteRef/>
      </w:r>
      <w:r w:rsidRPr="002B071A">
        <w:rPr>
          <w:rFonts w:ascii="Times New Roman" w:hAnsi="Times New Roman"/>
        </w:rPr>
        <w:t xml:space="preserve"> Fiziskai personai rēķins nav j</w:t>
      </w:r>
      <w:r w:rsidR="002B071A" w:rsidRPr="002B071A">
        <w:rPr>
          <w:rFonts w:ascii="Times New Roman" w:hAnsi="Times New Roman"/>
        </w:rPr>
        <w:t>ā</w:t>
      </w:r>
      <w:r w:rsidR="002B071A">
        <w:rPr>
          <w:rFonts w:ascii="Times New Roman" w:hAnsi="Times New Roman"/>
        </w:rPr>
        <w:t>i</w:t>
      </w:r>
      <w:r w:rsidRPr="002B071A">
        <w:rPr>
          <w:rFonts w:ascii="Times New Roman" w:hAnsi="Times New Roman"/>
        </w:rPr>
        <w:t>e</w:t>
      </w:r>
      <w:r w:rsidR="002B071A" w:rsidRPr="002B071A">
        <w:rPr>
          <w:rFonts w:ascii="Times New Roman" w:hAnsi="Times New Roman"/>
        </w:rPr>
        <w:t>s</w:t>
      </w:r>
      <w:r w:rsidRPr="002B071A">
        <w:rPr>
          <w:rFonts w:ascii="Times New Roman" w:hAnsi="Times New Roman"/>
        </w:rPr>
        <w:t>niedz.</w:t>
      </w:r>
    </w:p>
  </w:footnote>
  <w:footnote w:id="2">
    <w:p w:rsidR="00497459" w:rsidRPr="00497459" w:rsidRDefault="00497459">
      <w:pPr>
        <w:pStyle w:val="Vresteksts"/>
        <w:rPr>
          <w:rFonts w:ascii="Times New Roman" w:hAnsi="Times New Roman"/>
        </w:rPr>
      </w:pPr>
      <w:r w:rsidRPr="00497459">
        <w:rPr>
          <w:rStyle w:val="Vresatsauce"/>
          <w:rFonts w:ascii="Times New Roman" w:hAnsi="Times New Roman"/>
        </w:rPr>
        <w:footnoteRef/>
      </w:r>
      <w:r w:rsidRPr="00497459">
        <w:rPr>
          <w:rFonts w:ascii="Times New Roman" w:hAnsi="Times New Roman"/>
        </w:rPr>
        <w:t xml:space="preserve"> Šo rindu aizpilda, ja pretendents ir juridiska persona.</w:t>
      </w:r>
    </w:p>
  </w:footnote>
  <w:footnote w:id="3">
    <w:p w:rsidR="00E83251" w:rsidRPr="00E160E0" w:rsidRDefault="00E83251">
      <w:pPr>
        <w:pStyle w:val="Vresteksts"/>
        <w:rPr>
          <w:rFonts w:ascii="Times New Roman" w:hAnsi="Times New Roman"/>
        </w:rPr>
      </w:pPr>
      <w:r w:rsidRPr="00E160E0">
        <w:rPr>
          <w:rStyle w:val="Vresatsauce"/>
          <w:rFonts w:ascii="Times New Roman" w:hAnsi="Times New Roman"/>
        </w:rPr>
        <w:footnoteRef/>
      </w:r>
      <w:r w:rsidRPr="00E160E0">
        <w:rPr>
          <w:rFonts w:ascii="Times New Roman" w:hAnsi="Times New Roman"/>
        </w:rPr>
        <w:t xml:space="preserve"> Juridiskas personas </w:t>
      </w:r>
      <w:r w:rsidR="00AC6FF4" w:rsidRPr="00E160E0">
        <w:rPr>
          <w:rFonts w:ascii="Times New Roman" w:hAnsi="Times New Roman"/>
        </w:rPr>
        <w:t xml:space="preserve"> cenā iekļauj visus nodokļus, t.sk. PVN, ja ir PVN maksātājas</w:t>
      </w:r>
      <w:r w:rsidR="00846BDF">
        <w:rPr>
          <w:rFonts w:ascii="Times New Roman" w:hAnsi="Times New Roman"/>
        </w:rPr>
        <w:t>;</w:t>
      </w:r>
      <w:r w:rsidR="00AC6FF4" w:rsidRPr="00E160E0">
        <w:rPr>
          <w:rFonts w:ascii="Times New Roman" w:hAnsi="Times New Roman"/>
        </w:rPr>
        <w:t xml:space="preserve"> fiziskas personas</w:t>
      </w:r>
      <w:r w:rsidR="00497459" w:rsidRPr="00E160E0">
        <w:rPr>
          <w:rFonts w:ascii="Times New Roman" w:hAnsi="Times New Roman"/>
        </w:rPr>
        <w:t>, ja nav reģistrēta saimnieciskā darbība, iekļauj darba devēja VSAOI.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7A" w:rsidRDefault="00361F7A">
    <w:pPr>
      <w:pStyle w:val="Galvene"/>
    </w:pPr>
    <w:r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F1E"/>
    <w:multiLevelType w:val="hybridMultilevel"/>
    <w:tmpl w:val="56A0B388"/>
    <w:lvl w:ilvl="0" w:tplc="30D611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267BB2"/>
    <w:multiLevelType w:val="multilevel"/>
    <w:tmpl w:val="B51A2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C15BEF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84997"/>
    <w:multiLevelType w:val="hybridMultilevel"/>
    <w:tmpl w:val="F56E3F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5024FA"/>
    <w:multiLevelType w:val="multilevel"/>
    <w:tmpl w:val="8E9A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31A36602"/>
    <w:multiLevelType w:val="multilevel"/>
    <w:tmpl w:val="6736E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A54F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9215C2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84C36"/>
    <w:multiLevelType w:val="multilevel"/>
    <w:tmpl w:val="02889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7F12D15"/>
    <w:multiLevelType w:val="hybridMultilevel"/>
    <w:tmpl w:val="6E5EA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62F3"/>
    <w:multiLevelType w:val="hybridMultilevel"/>
    <w:tmpl w:val="7E74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77A3"/>
    <w:multiLevelType w:val="hybridMultilevel"/>
    <w:tmpl w:val="D5EC3F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0688"/>
    <w:multiLevelType w:val="multilevel"/>
    <w:tmpl w:val="93C80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7">
    <w:nsid w:val="68C5281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65707"/>
    <w:multiLevelType w:val="hybridMultilevel"/>
    <w:tmpl w:val="BEC8A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193A0C"/>
    <w:multiLevelType w:val="hybridMultilevel"/>
    <w:tmpl w:val="F6BC2B74"/>
    <w:lvl w:ilvl="0" w:tplc="59047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5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F0AE4"/>
    <w:multiLevelType w:val="multilevel"/>
    <w:tmpl w:val="F6F26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28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33"/>
  </w:num>
  <w:num w:numId="13">
    <w:abstractNumId w:val="34"/>
  </w:num>
  <w:num w:numId="14">
    <w:abstractNumId w:val="35"/>
  </w:num>
  <w:num w:numId="15">
    <w:abstractNumId w:val="6"/>
  </w:num>
  <w:num w:numId="16">
    <w:abstractNumId w:val="29"/>
  </w:num>
  <w:num w:numId="17">
    <w:abstractNumId w:val="11"/>
  </w:num>
  <w:num w:numId="18">
    <w:abstractNumId w:val="31"/>
  </w:num>
  <w:num w:numId="19">
    <w:abstractNumId w:val="1"/>
  </w:num>
  <w:num w:numId="20">
    <w:abstractNumId w:val="26"/>
  </w:num>
  <w:num w:numId="21">
    <w:abstractNumId w:val="3"/>
  </w:num>
  <w:num w:numId="22">
    <w:abstractNumId w:val="17"/>
  </w:num>
  <w:num w:numId="23">
    <w:abstractNumId w:val="19"/>
  </w:num>
  <w:num w:numId="24">
    <w:abstractNumId w:val="9"/>
  </w:num>
  <w:num w:numId="25">
    <w:abstractNumId w:val="21"/>
  </w:num>
  <w:num w:numId="26">
    <w:abstractNumId w:val="16"/>
  </w:num>
  <w:num w:numId="27">
    <w:abstractNumId w:val="32"/>
  </w:num>
  <w:num w:numId="28">
    <w:abstractNumId w:val="18"/>
  </w:num>
  <w:num w:numId="29">
    <w:abstractNumId w:val="22"/>
  </w:num>
  <w:num w:numId="30">
    <w:abstractNumId w:val="30"/>
  </w:num>
  <w:num w:numId="31">
    <w:abstractNumId w:val="23"/>
  </w:num>
  <w:num w:numId="32">
    <w:abstractNumId w:val="14"/>
  </w:num>
  <w:num w:numId="33">
    <w:abstractNumId w:val="27"/>
  </w:num>
  <w:num w:numId="34">
    <w:abstractNumId w:val="15"/>
  </w:num>
  <w:num w:numId="35">
    <w:abstractNumId w:val="10"/>
  </w:num>
  <w:num w:numId="36">
    <w:abstractNumId w:val="0"/>
  </w:num>
  <w:num w:numId="37">
    <w:abstractNumId w:val="24"/>
  </w:num>
  <w:num w:numId="38">
    <w:abstractNumId w:val="20"/>
  </w:num>
  <w:num w:numId="39">
    <w:abstractNumId w:val="1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228A"/>
    <w:rsid w:val="00005652"/>
    <w:rsid w:val="0000581E"/>
    <w:rsid w:val="00011145"/>
    <w:rsid w:val="00021BBA"/>
    <w:rsid w:val="00025B2D"/>
    <w:rsid w:val="00037868"/>
    <w:rsid w:val="000424EA"/>
    <w:rsid w:val="00084172"/>
    <w:rsid w:val="000852E3"/>
    <w:rsid w:val="000A7101"/>
    <w:rsid w:val="000B3FED"/>
    <w:rsid w:val="000B44CB"/>
    <w:rsid w:val="000C451D"/>
    <w:rsid w:val="000C6455"/>
    <w:rsid w:val="000D09D9"/>
    <w:rsid w:val="00106FD4"/>
    <w:rsid w:val="001164F3"/>
    <w:rsid w:val="0012130F"/>
    <w:rsid w:val="00127C47"/>
    <w:rsid w:val="001328A7"/>
    <w:rsid w:val="00142779"/>
    <w:rsid w:val="00151C7A"/>
    <w:rsid w:val="001577E7"/>
    <w:rsid w:val="00157E30"/>
    <w:rsid w:val="00172331"/>
    <w:rsid w:val="001773DF"/>
    <w:rsid w:val="001829A0"/>
    <w:rsid w:val="00182DD0"/>
    <w:rsid w:val="0018568D"/>
    <w:rsid w:val="0019343C"/>
    <w:rsid w:val="001A6F1B"/>
    <w:rsid w:val="001B1637"/>
    <w:rsid w:val="001C29D6"/>
    <w:rsid w:val="001C44BD"/>
    <w:rsid w:val="001D501B"/>
    <w:rsid w:val="00202189"/>
    <w:rsid w:val="002030EB"/>
    <w:rsid w:val="002204B3"/>
    <w:rsid w:val="00241F2A"/>
    <w:rsid w:val="00251EE9"/>
    <w:rsid w:val="002541A5"/>
    <w:rsid w:val="0025499A"/>
    <w:rsid w:val="0028025B"/>
    <w:rsid w:val="00280C2D"/>
    <w:rsid w:val="00283242"/>
    <w:rsid w:val="0028626B"/>
    <w:rsid w:val="0029154B"/>
    <w:rsid w:val="002930AF"/>
    <w:rsid w:val="002B071A"/>
    <w:rsid w:val="002B1639"/>
    <w:rsid w:val="002B6D7B"/>
    <w:rsid w:val="002C3D7E"/>
    <w:rsid w:val="002D0754"/>
    <w:rsid w:val="002D09A5"/>
    <w:rsid w:val="002E5084"/>
    <w:rsid w:val="002E6130"/>
    <w:rsid w:val="002F07CC"/>
    <w:rsid w:val="00306D0F"/>
    <w:rsid w:val="00317E2C"/>
    <w:rsid w:val="00333EF3"/>
    <w:rsid w:val="00344794"/>
    <w:rsid w:val="00361F7A"/>
    <w:rsid w:val="00364079"/>
    <w:rsid w:val="0036546C"/>
    <w:rsid w:val="003662FB"/>
    <w:rsid w:val="00372208"/>
    <w:rsid w:val="00372EE6"/>
    <w:rsid w:val="00394DBE"/>
    <w:rsid w:val="003A24EF"/>
    <w:rsid w:val="003A32A7"/>
    <w:rsid w:val="003B0BB9"/>
    <w:rsid w:val="003D53B1"/>
    <w:rsid w:val="003E4B67"/>
    <w:rsid w:val="003F3DD0"/>
    <w:rsid w:val="0040260B"/>
    <w:rsid w:val="004038DB"/>
    <w:rsid w:val="004068AB"/>
    <w:rsid w:val="0042361D"/>
    <w:rsid w:val="0042645C"/>
    <w:rsid w:val="00426826"/>
    <w:rsid w:val="0043296D"/>
    <w:rsid w:val="00432A56"/>
    <w:rsid w:val="00433C2C"/>
    <w:rsid w:val="00443020"/>
    <w:rsid w:val="00446C4F"/>
    <w:rsid w:val="00447939"/>
    <w:rsid w:val="00456E7A"/>
    <w:rsid w:val="00457032"/>
    <w:rsid w:val="00484DB1"/>
    <w:rsid w:val="0048677B"/>
    <w:rsid w:val="00497459"/>
    <w:rsid w:val="004A079A"/>
    <w:rsid w:val="004C10A9"/>
    <w:rsid w:val="004E3B40"/>
    <w:rsid w:val="004E7CA1"/>
    <w:rsid w:val="004F395F"/>
    <w:rsid w:val="004F4331"/>
    <w:rsid w:val="005117DE"/>
    <w:rsid w:val="00522E50"/>
    <w:rsid w:val="00533CF2"/>
    <w:rsid w:val="0054252A"/>
    <w:rsid w:val="00554EE0"/>
    <w:rsid w:val="00557137"/>
    <w:rsid w:val="00563969"/>
    <w:rsid w:val="00585B50"/>
    <w:rsid w:val="00587B0F"/>
    <w:rsid w:val="005963B2"/>
    <w:rsid w:val="00596B73"/>
    <w:rsid w:val="005A1AF3"/>
    <w:rsid w:val="005B0A08"/>
    <w:rsid w:val="005B186A"/>
    <w:rsid w:val="005D2BEB"/>
    <w:rsid w:val="005D48C3"/>
    <w:rsid w:val="005D4F25"/>
    <w:rsid w:val="005D6A6D"/>
    <w:rsid w:val="00601D34"/>
    <w:rsid w:val="006115A1"/>
    <w:rsid w:val="00613109"/>
    <w:rsid w:val="00626722"/>
    <w:rsid w:val="00633B6A"/>
    <w:rsid w:val="0064550F"/>
    <w:rsid w:val="00655F62"/>
    <w:rsid w:val="00681995"/>
    <w:rsid w:val="00685457"/>
    <w:rsid w:val="006945FE"/>
    <w:rsid w:val="00696EC8"/>
    <w:rsid w:val="006974A6"/>
    <w:rsid w:val="006B5863"/>
    <w:rsid w:val="006C5CA3"/>
    <w:rsid w:val="006D4427"/>
    <w:rsid w:val="006E4F18"/>
    <w:rsid w:val="006E6EBD"/>
    <w:rsid w:val="007026C5"/>
    <w:rsid w:val="0070726A"/>
    <w:rsid w:val="00712385"/>
    <w:rsid w:val="0073412D"/>
    <w:rsid w:val="00750247"/>
    <w:rsid w:val="00755B08"/>
    <w:rsid w:val="00775760"/>
    <w:rsid w:val="00777557"/>
    <w:rsid w:val="00783710"/>
    <w:rsid w:val="00783714"/>
    <w:rsid w:val="007929FC"/>
    <w:rsid w:val="00793452"/>
    <w:rsid w:val="007B7615"/>
    <w:rsid w:val="007D0407"/>
    <w:rsid w:val="007E1E70"/>
    <w:rsid w:val="0082262B"/>
    <w:rsid w:val="00825299"/>
    <w:rsid w:val="0083668A"/>
    <w:rsid w:val="008416AA"/>
    <w:rsid w:val="00846BDF"/>
    <w:rsid w:val="00866E1C"/>
    <w:rsid w:val="00870D95"/>
    <w:rsid w:val="008849C7"/>
    <w:rsid w:val="008A4E23"/>
    <w:rsid w:val="008A6860"/>
    <w:rsid w:val="008D5893"/>
    <w:rsid w:val="008E123A"/>
    <w:rsid w:val="008E7CAD"/>
    <w:rsid w:val="008F159A"/>
    <w:rsid w:val="008F2329"/>
    <w:rsid w:val="00921433"/>
    <w:rsid w:val="00943E56"/>
    <w:rsid w:val="009441FF"/>
    <w:rsid w:val="00960920"/>
    <w:rsid w:val="009752E4"/>
    <w:rsid w:val="00975364"/>
    <w:rsid w:val="00984E9C"/>
    <w:rsid w:val="009957DA"/>
    <w:rsid w:val="009B2670"/>
    <w:rsid w:val="009C655A"/>
    <w:rsid w:val="009E41C1"/>
    <w:rsid w:val="009E54BB"/>
    <w:rsid w:val="009E638E"/>
    <w:rsid w:val="009F65D6"/>
    <w:rsid w:val="00A6344F"/>
    <w:rsid w:val="00A76B39"/>
    <w:rsid w:val="00A77A45"/>
    <w:rsid w:val="00A83C90"/>
    <w:rsid w:val="00AA35B7"/>
    <w:rsid w:val="00AA4918"/>
    <w:rsid w:val="00AB58EE"/>
    <w:rsid w:val="00AC67C2"/>
    <w:rsid w:val="00AC6FF4"/>
    <w:rsid w:val="00AC7ABF"/>
    <w:rsid w:val="00AD591B"/>
    <w:rsid w:val="00AE090F"/>
    <w:rsid w:val="00AE1391"/>
    <w:rsid w:val="00AE4463"/>
    <w:rsid w:val="00B43ADB"/>
    <w:rsid w:val="00B62381"/>
    <w:rsid w:val="00B7579B"/>
    <w:rsid w:val="00B866C4"/>
    <w:rsid w:val="00B94CE8"/>
    <w:rsid w:val="00BA1B0C"/>
    <w:rsid w:val="00BA2024"/>
    <w:rsid w:val="00BD5C9B"/>
    <w:rsid w:val="00BE02CC"/>
    <w:rsid w:val="00BE6F02"/>
    <w:rsid w:val="00BF63A2"/>
    <w:rsid w:val="00C231E5"/>
    <w:rsid w:val="00C242F9"/>
    <w:rsid w:val="00C24531"/>
    <w:rsid w:val="00C37E25"/>
    <w:rsid w:val="00C53BE6"/>
    <w:rsid w:val="00C6452B"/>
    <w:rsid w:val="00C70761"/>
    <w:rsid w:val="00C9336F"/>
    <w:rsid w:val="00C954A4"/>
    <w:rsid w:val="00CB2BF5"/>
    <w:rsid w:val="00CC09BE"/>
    <w:rsid w:val="00CC68A8"/>
    <w:rsid w:val="00CD1A01"/>
    <w:rsid w:val="00CF04B1"/>
    <w:rsid w:val="00D06612"/>
    <w:rsid w:val="00D07395"/>
    <w:rsid w:val="00D267AA"/>
    <w:rsid w:val="00D300FC"/>
    <w:rsid w:val="00D31CAD"/>
    <w:rsid w:val="00D41971"/>
    <w:rsid w:val="00D60967"/>
    <w:rsid w:val="00D6478F"/>
    <w:rsid w:val="00D6507C"/>
    <w:rsid w:val="00D72732"/>
    <w:rsid w:val="00D852EE"/>
    <w:rsid w:val="00D90F9A"/>
    <w:rsid w:val="00D96E49"/>
    <w:rsid w:val="00D97ED9"/>
    <w:rsid w:val="00DA6FD0"/>
    <w:rsid w:val="00DB47F1"/>
    <w:rsid w:val="00DC47DA"/>
    <w:rsid w:val="00DC56C1"/>
    <w:rsid w:val="00DD243F"/>
    <w:rsid w:val="00DD5DA8"/>
    <w:rsid w:val="00DD65F4"/>
    <w:rsid w:val="00DE5F83"/>
    <w:rsid w:val="00DF29BD"/>
    <w:rsid w:val="00E06E98"/>
    <w:rsid w:val="00E160E0"/>
    <w:rsid w:val="00E16863"/>
    <w:rsid w:val="00E311EA"/>
    <w:rsid w:val="00E31308"/>
    <w:rsid w:val="00E43B4A"/>
    <w:rsid w:val="00E471F9"/>
    <w:rsid w:val="00E53037"/>
    <w:rsid w:val="00E64618"/>
    <w:rsid w:val="00E6645F"/>
    <w:rsid w:val="00E83251"/>
    <w:rsid w:val="00E92DA0"/>
    <w:rsid w:val="00E95B4B"/>
    <w:rsid w:val="00EA3ADD"/>
    <w:rsid w:val="00EB4D2A"/>
    <w:rsid w:val="00EC4790"/>
    <w:rsid w:val="00EE62E8"/>
    <w:rsid w:val="00EF599C"/>
    <w:rsid w:val="00EF64C1"/>
    <w:rsid w:val="00F02527"/>
    <w:rsid w:val="00F02559"/>
    <w:rsid w:val="00F03DE4"/>
    <w:rsid w:val="00F05C2E"/>
    <w:rsid w:val="00F065C9"/>
    <w:rsid w:val="00F2008F"/>
    <w:rsid w:val="00F27EF6"/>
    <w:rsid w:val="00F3788B"/>
    <w:rsid w:val="00F57277"/>
    <w:rsid w:val="00F57DEF"/>
    <w:rsid w:val="00F643DA"/>
    <w:rsid w:val="00F70700"/>
    <w:rsid w:val="00F83ED8"/>
    <w:rsid w:val="00F86392"/>
    <w:rsid w:val="00F912B5"/>
    <w:rsid w:val="00F937DC"/>
    <w:rsid w:val="00FA20DD"/>
    <w:rsid w:val="00FA62C0"/>
    <w:rsid w:val="00FB3431"/>
    <w:rsid w:val="00FB58B6"/>
    <w:rsid w:val="00FB638A"/>
    <w:rsid w:val="00FB7B30"/>
    <w:rsid w:val="00FC0B48"/>
    <w:rsid w:val="00FC5A1E"/>
    <w:rsid w:val="00FD276C"/>
    <w:rsid w:val="00FD71CF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s.baldunciks@viesite.edu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CC607-5860-4D93-89D0-EE03290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2017-05-15T13:24:00Z</cp:lastPrinted>
  <dcterms:created xsi:type="dcterms:W3CDTF">2017-01-23T07:08:00Z</dcterms:created>
  <dcterms:modified xsi:type="dcterms:W3CDTF">2017-12-20T12:15:00Z</dcterms:modified>
</cp:coreProperties>
</file>