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AD591B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 xml:space="preserve">S. </w:t>
      </w:r>
      <w:proofErr w:type="spellStart"/>
      <w:r w:rsidR="000D6270">
        <w:rPr>
          <w:rFonts w:ascii="Times New Roman" w:hAnsi="Times New Roman"/>
          <w:bCs/>
          <w:sz w:val="24"/>
          <w:szCs w:val="24"/>
          <w:lang w:val="lv-LV"/>
        </w:rPr>
        <w:t>Puzāne</w:t>
      </w:r>
      <w:proofErr w:type="spellEnd"/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62050F">
        <w:rPr>
          <w:rFonts w:ascii="Times New Roman" w:hAnsi="Times New Roman"/>
          <w:bCs/>
          <w:sz w:val="24"/>
          <w:szCs w:val="24"/>
          <w:lang w:val="lv-LV"/>
        </w:rPr>
        <w:t>1</w:t>
      </w:r>
      <w:r w:rsidR="00C22D7A">
        <w:rPr>
          <w:rFonts w:ascii="Times New Roman" w:hAnsi="Times New Roman"/>
          <w:bCs/>
          <w:sz w:val="24"/>
          <w:szCs w:val="24"/>
          <w:lang w:val="lv-LV"/>
        </w:rPr>
        <w:t>5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novembrī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9B2670" w:rsidRDefault="000D6270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Saukas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attīrīšana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sz w:val="24"/>
          <w:szCs w:val="24"/>
        </w:rPr>
        <w:t>sniega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ziemas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sezonā</w:t>
      </w:r>
      <w:proofErr w:type="spellEnd"/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0D6270">
        <w:rPr>
          <w:rFonts w:ascii="Times New Roman" w:hAnsi="Times New Roman"/>
          <w:b/>
          <w:bCs/>
          <w:sz w:val="24"/>
          <w:szCs w:val="24"/>
          <w:lang w:val="lv-LV"/>
        </w:rPr>
        <w:t>44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8F2889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54252A" w:rsidRDefault="00FD71CF" w:rsidP="0062050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0D6270" w:rsidRPr="000D6270" w:rsidRDefault="000D6270" w:rsidP="000D6270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Izpilddirektore Sanita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Lūse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6270">
              <w:rPr>
                <w:rFonts w:ascii="Times New Roman" w:hAnsi="Times New Roman"/>
                <w:sz w:val="22"/>
                <w:szCs w:val="22"/>
              </w:rPr>
              <w:t>26670482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9" w:history="1">
              <w:r w:rsidRPr="00192345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sanita.luse@viesite.lv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8F2889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8F2889">
      <w:pPr>
        <w:pStyle w:val="Sarakstanumurs2"/>
        <w:numPr>
          <w:ilvl w:val="1"/>
          <w:numId w:val="4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8F2889">
      <w:pPr>
        <w:pStyle w:val="Sarakstanumurs"/>
        <w:numPr>
          <w:ilvl w:val="0"/>
          <w:numId w:val="4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E7CAD" w:rsidRPr="00E95B4B" w:rsidRDefault="000D6270" w:rsidP="008F2889">
      <w:pPr>
        <w:pStyle w:val="Parasts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ceļu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ielu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attīrīšana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sniega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2050F">
        <w:rPr>
          <w:rFonts w:ascii="Times New Roman" w:hAnsi="Times New Roman"/>
          <w:sz w:val="24"/>
          <w:szCs w:val="24"/>
        </w:rPr>
        <w:t xml:space="preserve"> </w:t>
      </w:r>
      <w:r w:rsidRPr="000D6270">
        <w:rPr>
          <w:rFonts w:ascii="Times New Roman" w:hAnsi="Times New Roman"/>
          <w:sz w:val="24"/>
          <w:szCs w:val="24"/>
        </w:rPr>
        <w:t>2017</w:t>
      </w:r>
      <w:proofErr w:type="gramEnd"/>
      <w:r w:rsidRPr="000D6270">
        <w:rPr>
          <w:rFonts w:ascii="Times New Roman" w:hAnsi="Times New Roman"/>
          <w:sz w:val="24"/>
          <w:szCs w:val="24"/>
        </w:rPr>
        <w:t xml:space="preserve">./2018. </w:t>
      </w:r>
      <w:proofErr w:type="spellStart"/>
      <w:proofErr w:type="gramStart"/>
      <w:r w:rsidRPr="000D6270">
        <w:rPr>
          <w:rFonts w:ascii="Times New Roman" w:hAnsi="Times New Roman"/>
          <w:sz w:val="24"/>
          <w:szCs w:val="24"/>
        </w:rPr>
        <w:t>gada</w:t>
      </w:r>
      <w:proofErr w:type="spellEnd"/>
      <w:proofErr w:type="gramEnd"/>
      <w:r w:rsidRPr="000D6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70">
        <w:rPr>
          <w:rFonts w:ascii="Times New Roman" w:hAnsi="Times New Roman"/>
          <w:sz w:val="24"/>
          <w:szCs w:val="24"/>
        </w:rPr>
        <w:t>ziemas</w:t>
      </w:r>
      <w:proofErr w:type="spellEnd"/>
      <w:r w:rsidRPr="000D6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270">
        <w:rPr>
          <w:rFonts w:ascii="Times New Roman" w:hAnsi="Times New Roman"/>
          <w:sz w:val="24"/>
          <w:szCs w:val="24"/>
        </w:rPr>
        <w:t>sezonā</w:t>
      </w:r>
      <w:proofErr w:type="spellEnd"/>
      <w:r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(skat.</w:t>
      </w:r>
      <w:r w:rsidR="004129B7">
        <w:rPr>
          <w:rFonts w:ascii="Times New Roman" w:eastAsia="Times New Roman" w:hAnsi="Times New Roman"/>
          <w:sz w:val="24"/>
          <w:szCs w:val="24"/>
          <w:lang w:val="lv-LV"/>
        </w:rPr>
        <w:t xml:space="preserve"> tehnisko specifikāciju -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2. </w:t>
      </w:r>
      <w:proofErr w:type="spellStart"/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.)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E95B4B" w:rsidRPr="00E95B4B" w:rsidRDefault="00E95B4B" w:rsidP="008F2889">
      <w:pPr>
        <w:pStyle w:val="Sarakstanumurs"/>
        <w:numPr>
          <w:ilvl w:val="0"/>
          <w:numId w:val="4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 xml:space="preserve">īguma izpildes </w:t>
      </w:r>
      <w:r w:rsidR="000C4677">
        <w:t xml:space="preserve">– </w:t>
      </w:r>
      <w:r w:rsidR="000D6270">
        <w:t xml:space="preserve">no līguma noslēgšanas līdz 2018. gada </w:t>
      </w:r>
      <w:r w:rsidR="00F35EFC">
        <w:t>31</w:t>
      </w:r>
      <w:r w:rsidR="000D6270">
        <w:t>.</w:t>
      </w:r>
      <w:r w:rsidR="00F35EFC">
        <w:t>martam</w:t>
      </w:r>
      <w:r w:rsidR="000D6270">
        <w:t>.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294472" w:rsidRPr="00BE287F" w:rsidRDefault="00294472" w:rsidP="008F2889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294472" w:rsidRPr="00C85BA6" w:rsidRDefault="00294472" w:rsidP="008F2889">
      <w:pPr>
        <w:pStyle w:val="Parasts"/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4E0A92">
        <w:rPr>
          <w:rFonts w:ascii="Times New Roman" w:hAnsi="Times New Roman"/>
          <w:sz w:val="24"/>
          <w:szCs w:val="24"/>
          <w:lang w:val="lv-LV"/>
        </w:rPr>
        <w:t xml:space="preserve">Pretendents ir reģistrēts </w:t>
      </w:r>
      <w:r>
        <w:rPr>
          <w:rFonts w:ascii="Times New Roman" w:hAnsi="Times New Roman"/>
          <w:sz w:val="24"/>
          <w:szCs w:val="24"/>
          <w:lang w:val="lv-LV"/>
        </w:rPr>
        <w:t>likumā noteiktajā kārtībā.</w:t>
      </w:r>
    </w:p>
    <w:p w:rsidR="00294472" w:rsidRPr="00BE287F" w:rsidRDefault="00294472" w:rsidP="00294472">
      <w:pPr>
        <w:pStyle w:val="Parasts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294472" w:rsidRPr="00BE287F" w:rsidRDefault="00294472" w:rsidP="008F2889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294472" w:rsidRPr="00BE287F" w:rsidRDefault="00294472" w:rsidP="00294472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294472" w:rsidRDefault="00294472" w:rsidP="008F2889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294472" w:rsidRPr="00BE287F" w:rsidRDefault="00294472" w:rsidP="008F2889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tehniskais piedāvājums (</w:t>
      </w:r>
      <w:r w:rsidR="008F5FE3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>. pielikums)</w:t>
      </w:r>
    </w:p>
    <w:p w:rsidR="00294472" w:rsidRPr="00BE287F" w:rsidRDefault="00294472" w:rsidP="008F2889">
      <w:pPr>
        <w:pStyle w:val="Parast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8F5FE3">
        <w:rPr>
          <w:rFonts w:ascii="Times New Roman" w:hAnsi="Times New Roman"/>
          <w:sz w:val="24"/>
          <w:szCs w:val="24"/>
          <w:lang w:val="lv-LV"/>
        </w:rPr>
        <w:t>4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294472" w:rsidRPr="00294472" w:rsidRDefault="00294472" w:rsidP="008F2889">
      <w:pPr>
        <w:pStyle w:val="Parast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>Finanšu piedāvājumā jānorāda piedāvātā cena euro</w:t>
      </w:r>
      <w:r w:rsidR="000D6270">
        <w:rPr>
          <w:rFonts w:ascii="Times New Roman" w:hAnsi="Times New Roman"/>
          <w:sz w:val="24"/>
          <w:szCs w:val="24"/>
          <w:lang w:val="lv-LV"/>
        </w:rPr>
        <w:t xml:space="preserve"> par pārgājiena kilometru</w:t>
      </w:r>
      <w:r w:rsidR="00E564D3">
        <w:rPr>
          <w:rFonts w:ascii="Times New Roman" w:hAnsi="Times New Roman"/>
          <w:sz w:val="24"/>
          <w:szCs w:val="24"/>
          <w:lang w:val="lv-LV"/>
        </w:rPr>
        <w:t xml:space="preserve"> ceļiem un 100m</w:t>
      </w:r>
      <w:r w:rsidR="00E564D3" w:rsidRPr="00E564D3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="00E564D3">
        <w:rPr>
          <w:rFonts w:ascii="Times New Roman" w:hAnsi="Times New Roman"/>
          <w:sz w:val="24"/>
          <w:szCs w:val="24"/>
          <w:lang w:val="lv-LV"/>
        </w:rPr>
        <w:t xml:space="preserve"> ielām</w:t>
      </w:r>
      <w:r w:rsidRPr="0054252A">
        <w:rPr>
          <w:rFonts w:ascii="Times New Roman" w:hAnsi="Times New Roman"/>
          <w:sz w:val="24"/>
          <w:szCs w:val="24"/>
          <w:lang w:val="lv-LV"/>
        </w:rPr>
        <w:t xml:space="preserve">. Cenā jāierēķina </w:t>
      </w:r>
      <w:r w:rsidR="000D6270">
        <w:rPr>
          <w:rFonts w:ascii="Times New Roman" w:hAnsi="Times New Roman"/>
          <w:sz w:val="24"/>
          <w:szCs w:val="24"/>
          <w:lang w:val="lv-LV"/>
        </w:rPr>
        <w:t>sniega tīrāmās tehnikas pārbraucieni no tehnikas stāvvietas līdz tīrāmajam objektam</w:t>
      </w:r>
      <w:r w:rsidR="0062050F">
        <w:rPr>
          <w:rFonts w:ascii="Times New Roman" w:hAnsi="Times New Roman"/>
          <w:sz w:val="24"/>
          <w:szCs w:val="24"/>
          <w:lang w:val="lv-LV"/>
        </w:rPr>
        <w:t>.</w:t>
      </w:r>
    </w:p>
    <w:p w:rsidR="00294472" w:rsidRDefault="00294472" w:rsidP="008F2889">
      <w:pPr>
        <w:pStyle w:val="Parasts"/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Cena </w:t>
      </w:r>
      <w:r w:rsidR="00C454D2">
        <w:rPr>
          <w:rFonts w:ascii="Times New Roman" w:hAnsi="Times New Roman"/>
          <w:sz w:val="24"/>
          <w:szCs w:val="24"/>
          <w:lang w:val="lv-LV"/>
        </w:rPr>
        <w:t xml:space="preserve">par vienu </w:t>
      </w:r>
      <w:r w:rsidR="00E564D3">
        <w:rPr>
          <w:rFonts w:ascii="Times New Roman" w:hAnsi="Times New Roman"/>
          <w:sz w:val="24"/>
          <w:szCs w:val="24"/>
          <w:lang w:val="lv-LV"/>
        </w:rPr>
        <w:t>vienību</w:t>
      </w:r>
      <w:r w:rsidR="00C454D2">
        <w:rPr>
          <w:rFonts w:ascii="Times New Roman" w:hAnsi="Times New Roman"/>
          <w:sz w:val="24"/>
          <w:szCs w:val="24"/>
          <w:lang w:val="lv-LV"/>
        </w:rPr>
        <w:t xml:space="preserve"> ir </w:t>
      </w:r>
      <w:r>
        <w:rPr>
          <w:rFonts w:ascii="Times New Roman" w:hAnsi="Times New Roman"/>
          <w:sz w:val="24"/>
          <w:szCs w:val="24"/>
          <w:lang w:val="lv-LV"/>
        </w:rPr>
        <w:t>līguma izpildes laikā ir nema</w:t>
      </w:r>
      <w:r w:rsidR="00C22D7A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>nīga.</w:t>
      </w:r>
    </w:p>
    <w:p w:rsidR="00294472" w:rsidRPr="00294472" w:rsidRDefault="00294472" w:rsidP="00294472">
      <w:pPr>
        <w:pStyle w:val="Parast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C6452B" w:rsidRDefault="008F2329" w:rsidP="008F2889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400BC3" w:rsidRDefault="0054252A" w:rsidP="008F2889">
      <w:pPr>
        <w:pStyle w:val="Parast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lastRenderedPageBreak/>
        <w:t xml:space="preserve">Piedāvājums iesniedzams </w:t>
      </w:r>
      <w:r w:rsidRPr="00400BC3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400BC3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0" w:history="1">
        <w:r w:rsidRPr="00400BC3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400BC3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C454D2">
        <w:rPr>
          <w:rFonts w:ascii="Times New Roman" w:hAnsi="Times New Roman"/>
          <w:b/>
          <w:sz w:val="24"/>
          <w:szCs w:val="24"/>
          <w:lang w:val="lv-LV"/>
        </w:rPr>
        <w:t>23</w:t>
      </w:r>
      <w:r w:rsidRPr="00400BC3">
        <w:rPr>
          <w:rFonts w:ascii="Times New Roman" w:hAnsi="Times New Roman"/>
          <w:b/>
          <w:sz w:val="24"/>
          <w:szCs w:val="24"/>
          <w:lang w:val="lv-LV"/>
        </w:rPr>
        <w:t>.</w:t>
      </w:r>
      <w:r w:rsidR="00C454D2">
        <w:rPr>
          <w:rFonts w:ascii="Times New Roman" w:hAnsi="Times New Roman"/>
          <w:b/>
          <w:sz w:val="24"/>
          <w:szCs w:val="24"/>
          <w:lang w:val="lv-LV"/>
        </w:rPr>
        <w:t>11.</w:t>
      </w:r>
      <w:r w:rsidRPr="00400BC3">
        <w:rPr>
          <w:rFonts w:ascii="Times New Roman" w:hAnsi="Times New Roman"/>
          <w:b/>
          <w:sz w:val="24"/>
          <w:szCs w:val="24"/>
          <w:lang w:val="lv-LV"/>
        </w:rPr>
        <w:t xml:space="preserve">2017. plkst. </w:t>
      </w:r>
      <w:r w:rsidR="008B42DB">
        <w:rPr>
          <w:rFonts w:ascii="Times New Roman" w:hAnsi="Times New Roman"/>
          <w:b/>
          <w:sz w:val="24"/>
          <w:szCs w:val="24"/>
          <w:lang w:val="lv-LV"/>
        </w:rPr>
        <w:t>13</w:t>
      </w:r>
      <w:r w:rsidRPr="00400BC3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400B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454D2">
        <w:rPr>
          <w:rFonts w:ascii="Times New Roman" w:hAnsi="Times New Roman"/>
          <w:sz w:val="24"/>
          <w:szCs w:val="24"/>
          <w:lang w:val="lv-LV"/>
        </w:rPr>
        <w:t>(pretendents piedāvājumu var iesniegt personīgi vai atsūtīt pa pastu līdz iepriekšminētajam termiņam).</w:t>
      </w:r>
    </w:p>
    <w:p w:rsidR="0054252A" w:rsidRPr="00400BC3" w:rsidRDefault="0054252A" w:rsidP="008F2889">
      <w:pPr>
        <w:pStyle w:val="Parast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8F2889">
      <w:pPr>
        <w:pStyle w:val="Parast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8F2889">
      <w:pPr>
        <w:pStyle w:val="Parast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889">
      <w:pPr>
        <w:pStyle w:val="Parasts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FB3431" w:rsidRDefault="0054252A" w:rsidP="008F2889">
      <w:pPr>
        <w:pStyle w:val="Parasts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tiks izvēlēts </w:t>
      </w:r>
      <w:r w:rsidR="001540C6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saimnieciski izdevīgākais </w:t>
      </w: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piedāvājums ar </w:t>
      </w:r>
      <w:r w:rsidR="001540C6" w:rsidRPr="009F3746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izvērtējot cenu</w:t>
      </w:r>
      <w:r w:rsidRPr="009F3746">
        <w:rPr>
          <w:rFonts w:eastAsia="Times New Roman"/>
          <w:i/>
          <w:lang w:val="lv-LV"/>
        </w:rPr>
        <w:t xml:space="preserve"> </w:t>
      </w:r>
      <w:r w:rsidR="001540C6" w:rsidRPr="009F3746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par vienību </w:t>
      </w:r>
      <w:r w:rsidR="00FB3431" w:rsidRPr="009F3746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 w:rsidRPr="009F3746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400BC3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ja piedāvājums atbilst </w:t>
      </w:r>
      <w:r w:rsidR="0062050F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tehniskās specifikācijas prasībām</w:t>
      </w:r>
      <w:r w:rsidR="00400BC3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22033E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9F3746" w:rsidRDefault="009F3746" w:rsidP="008F2889">
      <w:pPr>
        <w:pStyle w:val="Parasts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Saimnieciski izdevīgākā piedāvājuma aprēķins:</w:t>
      </w:r>
    </w:p>
    <w:tbl>
      <w:tblPr>
        <w:tblW w:w="5390" w:type="dxa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8"/>
        <w:gridCol w:w="1796"/>
        <w:gridCol w:w="1796"/>
      </w:tblGrid>
      <w:tr w:rsidR="00CF6B49" w:rsidRPr="00004811" w:rsidTr="00CF6B49">
        <w:trPr>
          <w:trHeight w:val="517"/>
        </w:trPr>
        <w:tc>
          <w:tcPr>
            <w:tcW w:w="1798" w:type="dxa"/>
          </w:tcPr>
          <w:p w:rsidR="00CF6B49" w:rsidRPr="00004811" w:rsidRDefault="00037C22" w:rsidP="009F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Kritērijs </w:t>
            </w:r>
          </w:p>
        </w:tc>
        <w:tc>
          <w:tcPr>
            <w:tcW w:w="1796" w:type="dxa"/>
          </w:tcPr>
          <w:p w:rsidR="00CF6B49" w:rsidRDefault="00CF6B49" w:rsidP="00896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Vērtējamais kritērijs</w:t>
            </w:r>
          </w:p>
        </w:tc>
        <w:tc>
          <w:tcPr>
            <w:tcW w:w="1796" w:type="dxa"/>
          </w:tcPr>
          <w:p w:rsidR="00CF6B49" w:rsidRPr="00004811" w:rsidRDefault="00AA5003" w:rsidP="009F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03">
              <w:rPr>
                <w:rFonts w:ascii="Times New Roman" w:hAnsi="Times New Roman"/>
              </w:rPr>
              <w:t>Maksimālais  punktu skaits</w:t>
            </w:r>
          </w:p>
        </w:tc>
      </w:tr>
      <w:tr w:rsidR="00CF6B49" w:rsidRPr="00004811" w:rsidTr="00CF6B49">
        <w:trPr>
          <w:trHeight w:val="517"/>
        </w:trPr>
        <w:tc>
          <w:tcPr>
            <w:tcW w:w="1798" w:type="dxa"/>
          </w:tcPr>
          <w:p w:rsidR="00CF6B49" w:rsidRPr="00CF6B49" w:rsidRDefault="00037C22" w:rsidP="00037C22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96" w:type="dxa"/>
          </w:tcPr>
          <w:p w:rsidR="00CF6B49" w:rsidRPr="00CF6B49" w:rsidRDefault="00CF6B49" w:rsidP="00896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pārgājiena km</w:t>
            </w:r>
            <w:r w:rsidRPr="00CF6B49">
              <w:rPr>
                <w:rFonts w:ascii="Times New Roman" w:hAnsi="Times New Roman"/>
                <w:b/>
              </w:rPr>
              <w:t xml:space="preserve"> cena EUR ar PVN</w:t>
            </w:r>
          </w:p>
        </w:tc>
        <w:tc>
          <w:tcPr>
            <w:tcW w:w="1796" w:type="dxa"/>
          </w:tcPr>
          <w:p w:rsidR="00CF6B49" w:rsidRPr="00004811" w:rsidRDefault="00CF6B49" w:rsidP="009F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F6B49" w:rsidRPr="00004811" w:rsidTr="00CF6B49">
        <w:trPr>
          <w:trHeight w:val="517"/>
        </w:trPr>
        <w:tc>
          <w:tcPr>
            <w:tcW w:w="1798" w:type="dxa"/>
          </w:tcPr>
          <w:p w:rsidR="00CF6B49" w:rsidRPr="00CF6B49" w:rsidRDefault="00037C22" w:rsidP="00037C22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96" w:type="dxa"/>
          </w:tcPr>
          <w:p w:rsidR="00CF6B49" w:rsidRPr="00CF6B49" w:rsidRDefault="00CF6B49" w:rsidP="00896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B49">
              <w:rPr>
                <w:rFonts w:ascii="Times New Roman" w:hAnsi="Times New Roman"/>
                <w:b/>
              </w:rPr>
              <w:t>100 m</w:t>
            </w:r>
            <w:r w:rsidRPr="00CF6B49">
              <w:rPr>
                <w:rFonts w:ascii="Times New Roman" w:hAnsi="Times New Roman"/>
                <w:b/>
                <w:vertAlign w:val="superscript"/>
              </w:rPr>
              <w:t>2</w:t>
            </w:r>
            <w:r w:rsidRPr="00CF6B49">
              <w:rPr>
                <w:rFonts w:ascii="Times New Roman" w:hAnsi="Times New Roman"/>
                <w:b/>
              </w:rPr>
              <w:t xml:space="preserve"> cena EUR ar PVN</w:t>
            </w:r>
          </w:p>
        </w:tc>
        <w:tc>
          <w:tcPr>
            <w:tcW w:w="1796" w:type="dxa"/>
          </w:tcPr>
          <w:p w:rsidR="00CF6B49" w:rsidRPr="00004811" w:rsidRDefault="00CF6B49" w:rsidP="009F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B49" w:rsidRPr="00004811" w:rsidTr="00CF6B49">
        <w:trPr>
          <w:trHeight w:val="517"/>
        </w:trPr>
        <w:tc>
          <w:tcPr>
            <w:tcW w:w="3594" w:type="dxa"/>
            <w:gridSpan w:val="2"/>
          </w:tcPr>
          <w:p w:rsidR="00CF6B49" w:rsidRPr="00CF6B49" w:rsidRDefault="00AA5003" w:rsidP="008F52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kopējais</w:t>
            </w:r>
            <w:r w:rsidR="00CF6B49" w:rsidRPr="00CF6B49">
              <w:rPr>
                <w:rFonts w:ascii="Times New Roman" w:hAnsi="Times New Roman"/>
                <w:sz w:val="24"/>
                <w:szCs w:val="24"/>
              </w:rPr>
              <w:t xml:space="preserve"> punktu skaits</w:t>
            </w:r>
            <w:r w:rsidR="00037C2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F5209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96" w:type="dxa"/>
          </w:tcPr>
          <w:p w:rsidR="00CF6B49" w:rsidRDefault="00CF6B49" w:rsidP="009F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37C22" w:rsidRDefault="00037C22" w:rsidP="00037C22">
      <w:pPr>
        <w:pStyle w:val="Parasts"/>
        <w:overflowPunct w:val="0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Pretendenta iegūto punktu skaitu 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(ar precizitāti </w:t>
      </w:r>
      <w:r w:rsidR="008F5209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līdz 2 (diviem) cipariem aiz komata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aprēķina šādi:</w:t>
      </w:r>
    </w:p>
    <w:p w:rsidR="00037C22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 w:rsidR="00037C22">
        <w:rPr>
          <w:rFonts w:ascii="Times New Roman" w:eastAsia="Times New Roman" w:hAnsi="Times New Roman"/>
          <w:sz w:val="24"/>
          <w:szCs w:val="24"/>
          <w:lang w:val="lv-LV" w:eastAsia="lv-LV"/>
        </w:rPr>
        <w:t>=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A+B</w:t>
      </w:r>
    </w:p>
    <w:p w:rsidR="00037C22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zem/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ver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t</w:t>
      </w:r>
      <w:proofErr w:type="spellEnd"/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x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95</w:t>
      </w:r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, kur:</w:t>
      </w:r>
    </w:p>
    <w:p w:rsidR="00037C22" w:rsidRPr="00037C22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zem – zemākā piedāvātā cena,</w:t>
      </w:r>
    </w:p>
    <w:p w:rsidR="009F3746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ver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t</w:t>
      </w:r>
      <w:proofErr w:type="spellEnd"/>
      <w:r w:rsidR="00037C22"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– vērtējamā cena.</w:t>
      </w:r>
    </w:p>
    <w:p w:rsidR="008F5209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5209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B</w:t>
      </w:r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B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zem/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B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ver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t</w:t>
      </w:r>
      <w:proofErr w:type="spellEnd"/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x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5</w:t>
      </w:r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, kur:</w:t>
      </w:r>
    </w:p>
    <w:p w:rsidR="008F5209" w:rsidRPr="00037C22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B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zem – zemākā piedāvātā cena,</w:t>
      </w:r>
    </w:p>
    <w:p w:rsidR="008F5209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B</w:t>
      </w:r>
      <w:r w:rsidR="00AA500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>ver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t</w:t>
      </w:r>
      <w:proofErr w:type="spellEnd"/>
      <w:r w:rsidRPr="00037C2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– vērtējamā cena.</w:t>
      </w:r>
    </w:p>
    <w:p w:rsidR="008F5209" w:rsidRDefault="008F5209" w:rsidP="008F5209">
      <w:pPr>
        <w:pStyle w:val="Parasts"/>
        <w:overflowPunct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400BC3" w:rsidRDefault="00400BC3" w:rsidP="008F2889">
      <w:pPr>
        <w:pStyle w:val="Parasts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diviem pretendentiem 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iegūtie punkti </w:t>
      </w:r>
      <w:r w:rsidR="0062050F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un atbilstība tehniskās specifikācijas prasībām ir</w:t>
      </w: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vienāda</w:t>
      </w:r>
      <w:r w:rsidR="0062050F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, tad līguma slēgšanai tiks izraudzīts pretendents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izlozes kārtībā.</w:t>
      </w:r>
    </w:p>
    <w:p w:rsidR="008F2329" w:rsidRDefault="008F2329" w:rsidP="008F2889">
      <w:pPr>
        <w:pStyle w:val="Parasts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:rsidR="008F2329" w:rsidRDefault="00D06612" w:rsidP="008F2889">
      <w:pPr>
        <w:pStyle w:val="Parasts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Pasūtītājs iepirkumu var pārtraukt, ja tam ir objektīvs pamatojums (piemēram, piedāvātā cena pārsniedz pasūtītāja finanšu iespējas u.c.)</w:t>
      </w:r>
    </w:p>
    <w:p w:rsidR="00C454D2" w:rsidRDefault="00C454D2" w:rsidP="008F2889">
      <w:pPr>
        <w:pStyle w:val="Parasts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Līgums netiks slēgts ar pretendentu, kuram ir pārtraukta saimnieciskā darbība. Informāciju pasūtītājs pārbauda </w:t>
      </w:r>
      <w:hyperlink r:id="rId11" w:history="1">
        <w:r w:rsidRPr="00192345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https://www6.vid.gov.lv/?aspxerrorpath=/VID_PDB</w:t>
        </w:r>
      </w:hyperlink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</w:p>
    <w:p w:rsidR="00D06612" w:rsidRPr="00D06612" w:rsidRDefault="00D06612" w:rsidP="00D06612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F2889">
      <w:pPr>
        <w:pStyle w:val="Parast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615E4" w:rsidRDefault="008F2329" w:rsidP="008F2889">
      <w:pPr>
        <w:pStyle w:val="Parasts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>Pasūtītājs slēgs ar izraudzīto pretendentu līgumu, pamatojoties uz pretendenta piedāvājumu</w:t>
      </w:r>
      <w:r w:rsidR="003615E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8F2329" w:rsidRDefault="003615E4" w:rsidP="008F2889">
      <w:pPr>
        <w:pStyle w:val="Parasts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Līguma maksimālā summa </w:t>
      </w:r>
      <w:r w:rsidRPr="003615E4">
        <w:rPr>
          <w:rFonts w:ascii="Times New Roman" w:hAnsi="Times New Roman"/>
          <w:b/>
          <w:sz w:val="24"/>
          <w:szCs w:val="24"/>
          <w:lang w:val="lv-LV"/>
        </w:rPr>
        <w:t>EUR 9999,90</w:t>
      </w:r>
      <w:r>
        <w:rPr>
          <w:rFonts w:ascii="Times New Roman" w:hAnsi="Times New Roman"/>
          <w:sz w:val="24"/>
          <w:szCs w:val="24"/>
          <w:lang w:val="lv-LV"/>
        </w:rPr>
        <w:t xml:space="preserve"> bez pievienotās vērtības nodokļa.</w:t>
      </w:r>
    </w:p>
    <w:p w:rsidR="00986C37" w:rsidRDefault="00986C37" w:rsidP="008F2889">
      <w:pPr>
        <w:pStyle w:val="Parasts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E633A">
        <w:rPr>
          <w:rFonts w:ascii="Times New Roman" w:hAnsi="Times New Roman"/>
          <w:sz w:val="24"/>
          <w:szCs w:val="24"/>
          <w:lang w:val="lv-LV"/>
        </w:rPr>
        <w:t xml:space="preserve">Līgums jānoslēdz </w:t>
      </w:r>
      <w:r w:rsidRPr="00CE633A">
        <w:rPr>
          <w:rFonts w:ascii="Times New Roman" w:hAnsi="Times New Roman"/>
          <w:sz w:val="24"/>
          <w:szCs w:val="24"/>
          <w:u w:val="single"/>
          <w:lang w:val="lv-LV"/>
        </w:rPr>
        <w:t>piecu darbadienu</w:t>
      </w:r>
      <w:r w:rsidRPr="00CE633A">
        <w:rPr>
          <w:rFonts w:ascii="Times New Roman" w:hAnsi="Times New Roman"/>
          <w:sz w:val="24"/>
          <w:szCs w:val="24"/>
          <w:lang w:val="lv-LV"/>
        </w:rPr>
        <w:t xml:space="preserve"> laikā no uzaicinājuma saņemšanas noslēgt līgumu.</w:t>
      </w:r>
    </w:p>
    <w:p w:rsidR="00CE633A" w:rsidRPr="00CE633A" w:rsidRDefault="00CE633A" w:rsidP="008F2889">
      <w:pPr>
        <w:pStyle w:val="Parasts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kalendārā mēnesī sniegtajiem pakalpojumiem Izpildītājs iesniedz </w:t>
      </w:r>
      <w:r w:rsidR="00E16DB0">
        <w:rPr>
          <w:rFonts w:ascii="Times New Roman" w:hAnsi="Times New Roman"/>
          <w:sz w:val="24"/>
          <w:szCs w:val="24"/>
          <w:lang w:val="lv-LV"/>
        </w:rPr>
        <w:t xml:space="preserve">pagasta pārvaldes vadītājai </w:t>
      </w:r>
      <w:r>
        <w:rPr>
          <w:rFonts w:ascii="Times New Roman" w:hAnsi="Times New Roman"/>
          <w:sz w:val="24"/>
          <w:szCs w:val="24"/>
          <w:lang w:val="lv-LV"/>
        </w:rPr>
        <w:t xml:space="preserve">nodošanas pieņemšanas aktu, norādot pakalpojuma sniegšanas </w:t>
      </w: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datumus, </w:t>
      </w:r>
      <w:r w:rsidR="00E16DB0">
        <w:rPr>
          <w:rFonts w:ascii="Times New Roman" w:hAnsi="Times New Roman"/>
          <w:sz w:val="24"/>
          <w:szCs w:val="24"/>
          <w:lang w:val="lv-LV"/>
        </w:rPr>
        <w:t>notīrītos c</w:t>
      </w:r>
      <w:r>
        <w:rPr>
          <w:rFonts w:ascii="Times New Roman" w:hAnsi="Times New Roman"/>
          <w:sz w:val="24"/>
          <w:szCs w:val="24"/>
          <w:lang w:val="lv-LV"/>
        </w:rPr>
        <w:t>e</w:t>
      </w:r>
      <w:r w:rsidR="00E16DB0">
        <w:rPr>
          <w:rFonts w:ascii="Times New Roman" w:hAnsi="Times New Roman"/>
          <w:sz w:val="24"/>
          <w:szCs w:val="24"/>
          <w:lang w:val="lv-LV"/>
        </w:rPr>
        <w:t>ļ</w:t>
      </w:r>
      <w:r>
        <w:rPr>
          <w:rFonts w:ascii="Times New Roman" w:hAnsi="Times New Roman"/>
          <w:sz w:val="24"/>
          <w:szCs w:val="24"/>
          <w:lang w:val="lv-LV"/>
        </w:rPr>
        <w:t xml:space="preserve">us </w:t>
      </w:r>
      <w:r w:rsidR="00E16DB0">
        <w:rPr>
          <w:rFonts w:ascii="Times New Roman" w:hAnsi="Times New Roman"/>
          <w:sz w:val="24"/>
          <w:szCs w:val="24"/>
          <w:lang w:val="lv-LV"/>
        </w:rPr>
        <w:t xml:space="preserve">un ielas atbilstoši apstiprinātajiem sarakstiem, </w:t>
      </w:r>
      <w:r w:rsidR="009F3746">
        <w:rPr>
          <w:rFonts w:ascii="Times New Roman" w:hAnsi="Times New Roman"/>
          <w:sz w:val="24"/>
          <w:szCs w:val="24"/>
          <w:lang w:val="lv-LV"/>
        </w:rPr>
        <w:t>apjomus</w:t>
      </w:r>
      <w:r w:rsidR="00E16DB0">
        <w:rPr>
          <w:rFonts w:ascii="Times New Roman" w:hAnsi="Times New Roman"/>
          <w:sz w:val="24"/>
          <w:szCs w:val="24"/>
          <w:lang w:val="lv-LV"/>
        </w:rPr>
        <w:t>, un rēķinu piecu darbadienu laikā.</w:t>
      </w:r>
    </w:p>
    <w:p w:rsidR="00F70700" w:rsidRDefault="00F70700" w:rsidP="008F2889">
      <w:pPr>
        <w:pStyle w:val="Parasts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 w:rsidR="002B2861">
        <w:rPr>
          <w:rFonts w:ascii="Times New Roman" w:hAnsi="Times New Roman"/>
          <w:sz w:val="24"/>
          <w:szCs w:val="24"/>
          <w:lang w:val="lv-LV"/>
        </w:rPr>
        <w:t>2</w:t>
      </w:r>
      <w:r w:rsidR="00D6507C">
        <w:rPr>
          <w:rFonts w:ascii="Times New Roman" w:hAnsi="Times New Roman"/>
          <w:sz w:val="24"/>
          <w:szCs w:val="24"/>
          <w:lang w:val="lv-LV"/>
        </w:rPr>
        <w:t>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2B2861"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>)</w:t>
      </w:r>
      <w:r w:rsidR="002B2861">
        <w:rPr>
          <w:rFonts w:ascii="Times New Roman" w:hAnsi="Times New Roman"/>
          <w:sz w:val="24"/>
          <w:szCs w:val="24"/>
          <w:lang w:val="lv-LV"/>
        </w:rPr>
        <w:t xml:space="preserve"> darba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dienu laikā </w:t>
      </w:r>
      <w:r w:rsidR="004E7CA1">
        <w:rPr>
          <w:rFonts w:ascii="Times New Roman" w:hAnsi="Times New Roman"/>
          <w:sz w:val="24"/>
          <w:szCs w:val="24"/>
          <w:lang w:val="lv-LV"/>
        </w:rPr>
        <w:t xml:space="preserve">pēc </w:t>
      </w:r>
      <w:r w:rsidR="00061501">
        <w:rPr>
          <w:rFonts w:ascii="Times New Roman" w:hAnsi="Times New Roman"/>
          <w:sz w:val="24"/>
          <w:szCs w:val="24"/>
          <w:lang w:val="lv-LV"/>
        </w:rPr>
        <w:t>nodošanas pieņemšanas akta parakstīšanas un rēķina saņemšanas.</w:t>
      </w:r>
    </w:p>
    <w:p w:rsidR="00E83251" w:rsidRDefault="00E83251" w:rsidP="00344794">
      <w:pPr>
        <w:pStyle w:val="Parasts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1577E7" w:rsidRDefault="00984E9C" w:rsidP="00344794">
      <w:pPr>
        <w:pStyle w:val="Parasts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8F2889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C454D2" w:rsidRDefault="00986C37" w:rsidP="008F2889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</w:t>
      </w:r>
      <w:r w:rsidR="00C454D2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984E9C" w:rsidRDefault="00C454D2" w:rsidP="008F2889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</w:t>
      </w:r>
      <w:r w:rsidR="00986C37">
        <w:rPr>
          <w:rFonts w:ascii="Times New Roman" w:hAnsi="Times New Roman"/>
          <w:sz w:val="24"/>
          <w:szCs w:val="24"/>
          <w:lang w:val="lv-LV"/>
        </w:rPr>
        <w:t>ehniskais piedāvājums.</w:t>
      </w:r>
    </w:p>
    <w:p w:rsidR="004E7CA1" w:rsidRDefault="004E7CA1" w:rsidP="008F2889">
      <w:pPr>
        <w:pStyle w:val="Parast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945FE" w:rsidRPr="00BE287F" w:rsidRDefault="006945FE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:rsidR="00626722" w:rsidRDefault="00626722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C454D2" w:rsidRDefault="00C454D2" w:rsidP="00C454D2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Saukas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attīrīšana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sz w:val="24"/>
          <w:szCs w:val="24"/>
        </w:rPr>
        <w:t>sniega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ziemas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sezonā</w:t>
      </w:r>
      <w:proofErr w:type="spellEnd"/>
    </w:p>
    <w:p w:rsidR="00C454D2" w:rsidRPr="008F2329" w:rsidRDefault="00C454D2" w:rsidP="00C454D2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44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8F282B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  <w:r w:rsidR="00CE633A">
              <w:rPr>
                <w:rFonts w:ascii="Times New Roman" w:hAnsi="Times New Roman"/>
                <w:sz w:val="24"/>
                <w:szCs w:val="24"/>
                <w:lang w:val="lv-LV"/>
              </w:rPr>
              <w:t>vai Vārds un uzvārds fiziskai personai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CE633A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juridiskai personai </w:t>
            </w:r>
            <w:r w:rsidR="00CE633A">
              <w:rPr>
                <w:rFonts w:ascii="Times New Roman" w:hAnsi="Times New Roman"/>
                <w:sz w:val="24"/>
                <w:szCs w:val="24"/>
                <w:lang w:val="lv-LV"/>
              </w:rPr>
              <w:t>/</w:t>
            </w:r>
            <w:proofErr w:type="spellStart"/>
            <w:r w:rsidR="00CE633A">
              <w:rPr>
                <w:rFonts w:ascii="Times New Roman" w:hAnsi="Times New Roman"/>
                <w:sz w:val="24"/>
                <w:szCs w:val="24"/>
                <w:lang w:val="lv-LV"/>
              </w:rPr>
              <w:t>saimieciskās</w:t>
            </w:r>
            <w:proofErr w:type="spellEnd"/>
            <w:r w:rsidR="00CE633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darbības reģistrācijas Nr. fiziskai personai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C454D2" w:rsidRPr="00C454D2" w:rsidRDefault="003F3DD0" w:rsidP="00C454D2">
      <w:pPr>
        <w:pStyle w:val="Parast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proofErr w:type="gram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Saukas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pagasta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ceļu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attīrīšana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sniega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 2017./2018. </w:t>
      </w:r>
      <w:proofErr w:type="spellStart"/>
      <w:proofErr w:type="gramStart"/>
      <w:r w:rsidR="00C454D2"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 w:rsidR="00C45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ziemas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54D2">
        <w:rPr>
          <w:rFonts w:ascii="Times New Roman" w:hAnsi="Times New Roman"/>
          <w:b/>
          <w:sz w:val="24"/>
          <w:szCs w:val="24"/>
        </w:rPr>
        <w:t>sezonā</w:t>
      </w:r>
      <w:proofErr w:type="spellEnd"/>
      <w:r w:rsidR="00C454D2">
        <w:rPr>
          <w:rFonts w:ascii="Times New Roman" w:hAnsi="Times New Roman"/>
          <w:b/>
          <w:sz w:val="24"/>
          <w:szCs w:val="24"/>
        </w:rPr>
        <w:t xml:space="preserve">, </w:t>
      </w:r>
      <w:r w:rsidR="00C454D2">
        <w:rPr>
          <w:rFonts w:ascii="Times New Roman" w:hAnsi="Times New Roman"/>
          <w:b/>
          <w:bCs/>
          <w:sz w:val="24"/>
          <w:szCs w:val="24"/>
          <w:lang w:val="lv-LV"/>
        </w:rPr>
        <w:t>ID Nr. VNP 2017/N – 44.</w:t>
      </w:r>
    </w:p>
    <w:p w:rsidR="003F3DD0" w:rsidRPr="001328A7" w:rsidRDefault="003F3DD0" w:rsidP="008F2889">
      <w:pPr>
        <w:pStyle w:val="Parasts"/>
        <w:numPr>
          <w:ilvl w:val="3"/>
          <w:numId w:val="7"/>
        </w:numPr>
        <w:spacing w:after="0" w:line="240" w:lineRule="auto"/>
        <w:ind w:left="895" w:hanging="46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328A7">
        <w:rPr>
          <w:rFonts w:ascii="Times New Roman" w:hAnsi="Times New Roman"/>
          <w:sz w:val="24"/>
          <w:szCs w:val="24"/>
        </w:rPr>
        <w:t>ka</w:t>
      </w:r>
      <w:proofErr w:type="gram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esam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iepazinušies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ar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A7">
        <w:rPr>
          <w:rFonts w:ascii="Times New Roman" w:hAnsi="Times New Roman"/>
          <w:sz w:val="24"/>
          <w:szCs w:val="24"/>
        </w:rPr>
        <w:t>iepirkuma</w:t>
      </w:r>
      <w:proofErr w:type="spellEnd"/>
      <w:r w:rsidRPr="001328A7">
        <w:rPr>
          <w:rFonts w:ascii="Times New Roman" w:hAnsi="Times New Roman"/>
          <w:sz w:val="24"/>
          <w:szCs w:val="24"/>
        </w:rPr>
        <w:t xml:space="preserve">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8F2889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8F2889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0F6D51" w:rsidRPr="000F6D51" w:rsidRDefault="000F6D51" w:rsidP="000F6D5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AD4C32" w:rsidRDefault="008F2329" w:rsidP="008F2329">
      <w:pPr>
        <w:pStyle w:val="Parasts"/>
        <w:spacing w:after="0" w:line="240" w:lineRule="auto"/>
        <w:jc w:val="right"/>
        <w:rPr>
          <w:sz w:val="16"/>
          <w:szCs w:val="16"/>
        </w:rPr>
        <w:sectPr w:rsidR="00AD4C32" w:rsidSect="00DB5712">
          <w:footerReference w:type="default" r:id="rId12"/>
          <w:pgSz w:w="12240" w:h="15840"/>
          <w:pgMar w:top="851" w:right="1134" w:bottom="851" w:left="1701" w:header="709" w:footer="227" w:gutter="0"/>
          <w:cols w:space="708"/>
          <w:titlePg/>
          <w:docGrid w:linePitch="360"/>
        </w:sectPr>
      </w:pPr>
      <w:r w:rsidRPr="00BE287F">
        <w:rPr>
          <w:sz w:val="16"/>
          <w:szCs w:val="16"/>
        </w:rPr>
        <w:br w:type="page"/>
      </w:r>
    </w:p>
    <w:p w:rsidR="008F2329" w:rsidRDefault="00EF64C1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AD4C32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tehniskā specifikācija </w:t>
      </w:r>
    </w:p>
    <w:p w:rsidR="00106FD4" w:rsidRDefault="00061501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="00106FD4"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:rsidR="00C454D2" w:rsidRDefault="00C454D2" w:rsidP="00C454D2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Saukas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attīrīšana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sz w:val="24"/>
          <w:szCs w:val="24"/>
        </w:rPr>
        <w:t>sniega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ziemas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sezonā</w:t>
      </w:r>
      <w:proofErr w:type="spellEnd"/>
    </w:p>
    <w:p w:rsidR="00C454D2" w:rsidRPr="008F2329" w:rsidRDefault="00C454D2" w:rsidP="00C454D2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44</w:t>
      </w:r>
    </w:p>
    <w:p w:rsidR="00FD276C" w:rsidRDefault="00FD276C" w:rsidP="004E5635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5EFC" w:rsidRDefault="004E5635" w:rsidP="004E5635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Saukas pagastā pašvaldībai piederošo ceļu kopgarums 32,44 km, ielu kop</w:t>
      </w:r>
      <w:r w:rsidR="001540C6">
        <w:rPr>
          <w:rFonts w:ascii="Times New Roman" w:hAnsi="Times New Roman"/>
          <w:sz w:val="24"/>
          <w:szCs w:val="24"/>
          <w:lang w:val="lv-LV"/>
        </w:rPr>
        <w:t>platība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F3746">
        <w:rPr>
          <w:rFonts w:ascii="Times New Roman" w:hAnsi="Times New Roman"/>
          <w:sz w:val="24"/>
          <w:szCs w:val="24"/>
          <w:lang w:val="lv-LV"/>
        </w:rPr>
        <w:t xml:space="preserve">8614 </w:t>
      </w:r>
      <w:r>
        <w:rPr>
          <w:rFonts w:ascii="Times New Roman" w:hAnsi="Times New Roman"/>
          <w:sz w:val="24"/>
          <w:szCs w:val="24"/>
          <w:lang w:val="lv-LV"/>
        </w:rPr>
        <w:t>m</w:t>
      </w:r>
      <w:r w:rsidR="009F3746" w:rsidRPr="009F3746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C50F44" w:rsidRDefault="00C50F44" w:rsidP="004E5635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Sniega tīrīšana jāveic intensīvas snigšanas periodā vai pēc tā </w:t>
      </w:r>
      <w:r w:rsidRPr="009F3746">
        <w:rPr>
          <w:rFonts w:ascii="Times New Roman" w:hAnsi="Times New Roman"/>
          <w:sz w:val="24"/>
          <w:szCs w:val="24"/>
          <w:u w:val="single"/>
          <w:lang w:val="lv-LV"/>
        </w:rPr>
        <w:t>tikai</w:t>
      </w:r>
      <w:r>
        <w:rPr>
          <w:rFonts w:ascii="Times New Roman" w:hAnsi="Times New Roman"/>
          <w:sz w:val="24"/>
          <w:szCs w:val="24"/>
          <w:lang w:val="lv-LV"/>
        </w:rPr>
        <w:t xml:space="preserve"> pēc pagasta pārvaldes vadītāja </w:t>
      </w:r>
      <w:r w:rsidR="009F3746">
        <w:rPr>
          <w:rFonts w:ascii="Times New Roman" w:hAnsi="Times New Roman"/>
          <w:sz w:val="24"/>
          <w:szCs w:val="24"/>
          <w:lang w:val="lv-LV"/>
        </w:rPr>
        <w:t xml:space="preserve">e- </w:t>
      </w:r>
      <w:proofErr w:type="spellStart"/>
      <w:r w:rsidR="009F3746">
        <w:rPr>
          <w:rFonts w:ascii="Times New Roman" w:hAnsi="Times New Roman"/>
          <w:sz w:val="24"/>
          <w:szCs w:val="24"/>
          <w:lang w:val="lv-LV"/>
        </w:rPr>
        <w:t>pasta,</w:t>
      </w:r>
      <w:r>
        <w:rPr>
          <w:rFonts w:ascii="Times New Roman" w:hAnsi="Times New Roman"/>
          <w:sz w:val="24"/>
          <w:szCs w:val="24"/>
          <w:lang w:val="lv-LV"/>
        </w:rPr>
        <w:t>mutiska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vai telefoniska rīkojuma.</w:t>
      </w:r>
    </w:p>
    <w:p w:rsidR="008C6E1B" w:rsidRDefault="008C6E1B" w:rsidP="004E5635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Ceļi, kuri savieno  piena </w:t>
      </w:r>
      <w:r w:rsidR="00C50F44">
        <w:rPr>
          <w:rFonts w:ascii="Times New Roman" w:hAnsi="Times New Roman"/>
          <w:sz w:val="24"/>
          <w:szCs w:val="24"/>
          <w:lang w:val="lv-LV"/>
        </w:rPr>
        <w:t xml:space="preserve">ražošanas </w:t>
      </w:r>
      <w:r>
        <w:rPr>
          <w:rFonts w:ascii="Times New Roman" w:hAnsi="Times New Roman"/>
          <w:sz w:val="24"/>
          <w:szCs w:val="24"/>
          <w:lang w:val="lv-LV"/>
        </w:rPr>
        <w:t>saimniecības</w:t>
      </w:r>
      <w:r w:rsidR="00C50F44">
        <w:rPr>
          <w:rFonts w:ascii="Times New Roman" w:hAnsi="Times New Roman"/>
          <w:sz w:val="24"/>
          <w:szCs w:val="24"/>
          <w:lang w:val="lv-LV"/>
        </w:rPr>
        <w:t xml:space="preserve"> ar valsts ceļiem jāiztīra līdz plkst. </w:t>
      </w:r>
      <w:r>
        <w:rPr>
          <w:rFonts w:ascii="Times New Roman" w:hAnsi="Times New Roman"/>
          <w:sz w:val="24"/>
          <w:szCs w:val="24"/>
          <w:lang w:val="lv-LV"/>
        </w:rPr>
        <w:t>4:00,</w:t>
      </w:r>
    </w:p>
    <w:p w:rsidR="00C50F44" w:rsidRDefault="008C6E1B" w:rsidP="004E5635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Ceļi, pa kuriem </w:t>
      </w:r>
      <w:r w:rsidR="00C50F4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kursē skolēnu autobusi, līdz plkst. 7:30.</w:t>
      </w:r>
    </w:p>
    <w:p w:rsidR="00F35EFC" w:rsidRDefault="00F35EF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35EFC" w:rsidRDefault="00F35EF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3428E" w:rsidRPr="00BE287F" w:rsidRDefault="0083428E" w:rsidP="0083428E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Atsevišķā datnē pievienoti Saukas pagasta ceļu un ielu saraksti.</w:t>
      </w:r>
    </w:p>
    <w:p w:rsidR="00F35EFC" w:rsidRDefault="00F35EFC" w:rsidP="0083428E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5EFC" w:rsidRDefault="00F35EF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F5209" w:rsidRDefault="008F5209" w:rsidP="008F520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3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8F5209" w:rsidRDefault="008F5209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F5209" w:rsidRDefault="008F5209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F5209" w:rsidRDefault="008F5209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F5209" w:rsidRDefault="008F5209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35EFC" w:rsidRPr="00032142" w:rsidRDefault="00032142" w:rsidP="00032142">
      <w:pPr>
        <w:pStyle w:val="Parasts"/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u w:val="single"/>
          <w:lang w:val="lv-LV"/>
        </w:rPr>
      </w:pPr>
      <w:r w:rsidRPr="00032142">
        <w:rPr>
          <w:rFonts w:ascii="Times New Roman" w:hAnsi="Times New Roman"/>
          <w:i/>
          <w:sz w:val="24"/>
          <w:szCs w:val="24"/>
          <w:u w:val="single"/>
          <w:lang w:val="lv-LV"/>
        </w:rPr>
        <w:t>(pretendenta nosaukums)</w:t>
      </w:r>
    </w:p>
    <w:p w:rsidR="00FD276C" w:rsidRDefault="00F35EFC" w:rsidP="00F35EFC">
      <w:pPr>
        <w:pStyle w:val="Parasts"/>
        <w:spacing w:after="0" w:line="240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  <w:lang w:val="lv-LV" w:eastAsia="lv-LV"/>
        </w:rPr>
      </w:pPr>
      <w:r w:rsidRPr="00F35EFC">
        <w:rPr>
          <w:rFonts w:ascii="Times New Roman" w:hAnsi="Times New Roman"/>
          <w:b/>
          <w:bCs/>
          <w:caps/>
          <w:sz w:val="24"/>
          <w:szCs w:val="24"/>
          <w:lang w:val="lv-LV" w:eastAsia="lv-LV"/>
        </w:rPr>
        <w:t>Tehniskais piedāvājums</w:t>
      </w:r>
    </w:p>
    <w:p w:rsidR="00F35EFC" w:rsidRDefault="00F35EFC" w:rsidP="00F35EFC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:rsidR="00F35EFC" w:rsidRDefault="00F35EFC" w:rsidP="00F35EFC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Saukas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attīrīšana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sz w:val="24"/>
          <w:szCs w:val="24"/>
        </w:rPr>
        <w:t>sniega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ziemas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sezonā</w:t>
      </w:r>
      <w:proofErr w:type="spellEnd"/>
    </w:p>
    <w:p w:rsidR="00F35EFC" w:rsidRDefault="00F35EFC" w:rsidP="00F35EF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44</w:t>
      </w:r>
    </w:p>
    <w:p w:rsidR="00907C21" w:rsidRDefault="00907C21" w:rsidP="00F35EF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907C21" w:rsidRPr="00032142" w:rsidRDefault="00032142" w:rsidP="00032142">
      <w:pPr>
        <w:pStyle w:val="Parasts"/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 w:rsidRPr="00032142">
        <w:rPr>
          <w:rFonts w:ascii="Times New Roman" w:hAnsi="Times New Roman"/>
          <w:bCs/>
          <w:sz w:val="24"/>
          <w:szCs w:val="24"/>
          <w:lang w:val="lv-LV"/>
        </w:rPr>
        <w:t xml:space="preserve">Piedāvāju instrukcijā un tehniskajā specifikācijā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sniega </w:t>
      </w:r>
      <w:r w:rsidRPr="00032142">
        <w:rPr>
          <w:rFonts w:ascii="Times New Roman" w:hAnsi="Times New Roman"/>
          <w:bCs/>
          <w:sz w:val="24"/>
          <w:szCs w:val="24"/>
          <w:lang w:val="lv-LV"/>
        </w:rPr>
        <w:t>minētos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tīrīšanas </w:t>
      </w:r>
      <w:r w:rsidRPr="00032142">
        <w:rPr>
          <w:rFonts w:ascii="Times New Roman" w:hAnsi="Times New Roman"/>
          <w:bCs/>
          <w:sz w:val="24"/>
          <w:szCs w:val="24"/>
          <w:lang w:val="lv-LV"/>
        </w:rPr>
        <w:t>darbus veikt ar šādu tehniku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________________</w:t>
      </w:r>
    </w:p>
    <w:p w:rsidR="00032142" w:rsidRPr="008F2329" w:rsidRDefault="00032142" w:rsidP="00032142">
      <w:pPr>
        <w:pStyle w:val="Parasts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35EFC" w:rsidRPr="00032142" w:rsidRDefault="00032142" w:rsidP="00032142">
      <w:pPr>
        <w:pStyle w:val="Parast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Iepriekšminētās tehnikas </w:t>
      </w:r>
      <w:r w:rsidRPr="00032142">
        <w:rPr>
          <w:rFonts w:ascii="Times New Roman" w:hAnsi="Times New Roman"/>
          <w:bCs/>
          <w:sz w:val="24"/>
          <w:szCs w:val="24"/>
          <w:lang w:val="lv-LV" w:eastAsia="lv-LV"/>
        </w:rPr>
        <w:t xml:space="preserve">novietne atrodas 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___________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032142" w:rsidRDefault="009F3746" w:rsidP="009F3746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Sniega tīrīšana notiks tikai saskaņojot pakalpojumu sniegšanu ar pagasta pārvaldi.</w:t>
      </w:r>
    </w:p>
    <w:p w:rsidR="009F3746" w:rsidRDefault="009F3746" w:rsidP="009F3746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A41735" w:rsidRPr="005117DE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35" w:rsidRPr="005117DE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F57C2" w:rsidRDefault="00CF57C2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  <w:sectPr w:rsidR="00CF57C2" w:rsidSect="00831F08">
          <w:footerReference w:type="first" r:id="rId13"/>
          <w:pgSz w:w="12240" w:h="15840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D276C" w:rsidRDefault="008F5209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4</w:t>
      </w:r>
      <w:r w:rsidR="00712385">
        <w:rPr>
          <w:rFonts w:ascii="Times New Roman" w:hAnsi="Times New Roman"/>
          <w:sz w:val="24"/>
          <w:szCs w:val="24"/>
          <w:lang w:val="lv-LV"/>
        </w:rPr>
        <w:t>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F35EFC" w:rsidRDefault="00F35EFC" w:rsidP="00F35EFC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:rsidR="00F35EFC" w:rsidRDefault="00F35EFC" w:rsidP="00F35EFC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Saukas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attīrīšana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sz w:val="24"/>
          <w:szCs w:val="24"/>
        </w:rPr>
        <w:t>sniega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ziemas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sezonā</w:t>
      </w:r>
      <w:proofErr w:type="spellEnd"/>
    </w:p>
    <w:p w:rsidR="00F35EFC" w:rsidRPr="008F2329" w:rsidRDefault="00F35EFC" w:rsidP="00F35EFC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44</w:t>
      </w: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3461"/>
        <w:gridCol w:w="2025"/>
        <w:gridCol w:w="1134"/>
        <w:gridCol w:w="992"/>
        <w:gridCol w:w="991"/>
      </w:tblGrid>
      <w:tr w:rsidR="001540C6" w:rsidRPr="00712385" w:rsidTr="001540C6">
        <w:trPr>
          <w:trHeight w:val="1042"/>
        </w:trPr>
        <w:tc>
          <w:tcPr>
            <w:tcW w:w="718" w:type="dxa"/>
            <w:vAlign w:val="center"/>
          </w:tcPr>
          <w:p w:rsidR="001540C6" w:rsidRPr="00712385" w:rsidRDefault="001540C6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40C6" w:rsidRPr="00712385" w:rsidRDefault="001540C6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vAlign w:val="center"/>
          </w:tcPr>
          <w:p w:rsidR="001540C6" w:rsidRDefault="001540C6" w:rsidP="001328A7">
            <w:pPr>
              <w:jc w:val="center"/>
              <w:rPr>
                <w:rFonts w:ascii="Times New Roman" w:hAnsi="Times New Roman"/>
              </w:rPr>
            </w:pPr>
          </w:p>
          <w:p w:rsidR="001540C6" w:rsidRPr="00712385" w:rsidRDefault="001540C6" w:rsidP="00D51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2025" w:type="dxa"/>
            <w:vAlign w:val="center"/>
          </w:tcPr>
          <w:p w:rsidR="001540C6" w:rsidRPr="00712385" w:rsidRDefault="001540C6" w:rsidP="00F35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Mērvienība </w:t>
            </w:r>
          </w:p>
        </w:tc>
        <w:tc>
          <w:tcPr>
            <w:tcW w:w="1134" w:type="dxa"/>
            <w:vAlign w:val="center"/>
          </w:tcPr>
          <w:p w:rsidR="001540C6" w:rsidRPr="00712385" w:rsidRDefault="001540C6" w:rsidP="00E832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Vienas vienības cena EUR bez PVN</w:t>
            </w:r>
          </w:p>
        </w:tc>
        <w:tc>
          <w:tcPr>
            <w:tcW w:w="992" w:type="dxa"/>
          </w:tcPr>
          <w:p w:rsidR="001540C6" w:rsidRDefault="001540C6" w:rsidP="00E83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</w:tc>
        <w:tc>
          <w:tcPr>
            <w:tcW w:w="991" w:type="dxa"/>
          </w:tcPr>
          <w:p w:rsidR="001540C6" w:rsidRDefault="001540C6" w:rsidP="00154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Vienas vienības cena EUR ar PVN</w:t>
            </w:r>
          </w:p>
        </w:tc>
      </w:tr>
      <w:tr w:rsidR="001540C6" w:rsidRPr="006C5FE5" w:rsidTr="001540C6">
        <w:trPr>
          <w:trHeight w:val="517"/>
        </w:trPr>
        <w:tc>
          <w:tcPr>
            <w:tcW w:w="718" w:type="dxa"/>
            <w:vAlign w:val="center"/>
          </w:tcPr>
          <w:p w:rsidR="001540C6" w:rsidRPr="00004811" w:rsidRDefault="001540C6" w:rsidP="008F2889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1540C6" w:rsidRPr="00F35EFC" w:rsidRDefault="001540C6" w:rsidP="00DB5712">
            <w:pPr>
              <w:pStyle w:val="TableContents"/>
            </w:pPr>
            <w:r w:rsidRPr="00F35EFC">
              <w:rPr>
                <w:rFonts w:ascii="Times New Roman" w:hAnsi="Times New Roman"/>
              </w:rPr>
              <w:t>Saukas pagasta ceļu attīrīšana no sniega 2017./2018. gada ziemas sezonā</w:t>
            </w:r>
          </w:p>
        </w:tc>
        <w:tc>
          <w:tcPr>
            <w:tcW w:w="2025" w:type="dxa"/>
          </w:tcPr>
          <w:p w:rsidR="001540C6" w:rsidRDefault="001540C6" w:rsidP="00D611A2">
            <w:pPr>
              <w:pStyle w:val="TableContents"/>
              <w:jc w:val="center"/>
            </w:pPr>
            <w:r>
              <w:t>Pārgājiena kilometrs</w:t>
            </w:r>
          </w:p>
        </w:tc>
        <w:tc>
          <w:tcPr>
            <w:tcW w:w="1134" w:type="dxa"/>
          </w:tcPr>
          <w:p w:rsidR="001540C6" w:rsidRPr="00004811" w:rsidRDefault="001540C6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0C6" w:rsidRPr="00004811" w:rsidRDefault="001540C6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540C6" w:rsidRPr="00004811" w:rsidRDefault="001540C6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C6" w:rsidRPr="006C5FE5" w:rsidTr="001540C6">
        <w:trPr>
          <w:trHeight w:val="517"/>
        </w:trPr>
        <w:tc>
          <w:tcPr>
            <w:tcW w:w="718" w:type="dxa"/>
            <w:vAlign w:val="center"/>
          </w:tcPr>
          <w:p w:rsidR="001540C6" w:rsidRPr="00004811" w:rsidRDefault="001540C6" w:rsidP="008F2889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1540C6" w:rsidRPr="00F35EFC" w:rsidRDefault="001540C6" w:rsidP="001540C6">
            <w:pPr>
              <w:pStyle w:val="TableContents"/>
              <w:rPr>
                <w:rFonts w:ascii="Times New Roman" w:hAnsi="Times New Roman"/>
              </w:rPr>
            </w:pPr>
            <w:r w:rsidRPr="00F35EFC">
              <w:rPr>
                <w:rFonts w:ascii="Times New Roman" w:hAnsi="Times New Roman"/>
              </w:rPr>
              <w:t xml:space="preserve">Saukas pagasta </w:t>
            </w:r>
            <w:r>
              <w:rPr>
                <w:rFonts w:ascii="Times New Roman" w:hAnsi="Times New Roman"/>
              </w:rPr>
              <w:t>ielu</w:t>
            </w:r>
            <w:r w:rsidRPr="00F35EFC">
              <w:rPr>
                <w:rFonts w:ascii="Times New Roman" w:hAnsi="Times New Roman"/>
              </w:rPr>
              <w:t xml:space="preserve"> attīrīšana no sniega 2017./2018. gada ziemas sezonā</w:t>
            </w:r>
          </w:p>
        </w:tc>
        <w:tc>
          <w:tcPr>
            <w:tcW w:w="2025" w:type="dxa"/>
          </w:tcPr>
          <w:p w:rsidR="001540C6" w:rsidRDefault="001540C6" w:rsidP="00D611A2">
            <w:pPr>
              <w:pStyle w:val="TableContents"/>
              <w:jc w:val="center"/>
            </w:pPr>
            <w:r>
              <w:t>100 m</w:t>
            </w:r>
            <w:r w:rsidRPr="001540C6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540C6" w:rsidRPr="00004811" w:rsidRDefault="001540C6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0C6" w:rsidRPr="00004811" w:rsidRDefault="001540C6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540C6" w:rsidRPr="00004811" w:rsidRDefault="001540C6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 xml:space="preserve">inanšu piedāvājumā tiek iekļautas visas izmaksas atbilstoši instrukcijas un </w:t>
      </w:r>
      <w:r w:rsidR="00131B6F">
        <w:rPr>
          <w:rFonts w:ascii="Times New Roman" w:hAnsi="Times New Roman"/>
          <w:sz w:val="24"/>
          <w:szCs w:val="24"/>
        </w:rPr>
        <w:t>tehniskās specifikācijas prasībām</w:t>
      </w:r>
      <w:r w:rsidR="00533CF2" w:rsidRPr="005117DE">
        <w:rPr>
          <w:rFonts w:ascii="Times New Roman" w:hAnsi="Times New Roman"/>
          <w:sz w:val="24"/>
          <w:szCs w:val="24"/>
        </w:rPr>
        <w:t>.</w:t>
      </w: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CE7BA5" w:rsidSect="00831F08"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67" w:rsidRDefault="00F74C67" w:rsidP="00CC68A8">
      <w:r>
        <w:separator/>
      </w:r>
    </w:p>
  </w:endnote>
  <w:endnote w:type="continuationSeparator" w:id="0">
    <w:p w:rsidR="00F74C67" w:rsidRDefault="00F74C67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we T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46" w:rsidRDefault="00F54527">
    <w:pPr>
      <w:pStyle w:val="Kjene"/>
      <w:jc w:val="center"/>
    </w:pPr>
    <w:fldSimple w:instr=" PAGE   \* MERGEFORMAT ">
      <w:r w:rsidR="003B50EF">
        <w:rPr>
          <w:noProof/>
        </w:rPr>
        <w:t>2</w:t>
      </w:r>
    </w:fldSimple>
  </w:p>
  <w:p w:rsidR="009F3746" w:rsidRDefault="009F374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648"/>
      <w:docPartObj>
        <w:docPartGallery w:val="Page Numbers (Bottom of Page)"/>
        <w:docPartUnique/>
      </w:docPartObj>
    </w:sdtPr>
    <w:sdtContent>
      <w:p w:rsidR="009F3746" w:rsidRDefault="00F54527">
        <w:pPr>
          <w:pStyle w:val="Kjene"/>
          <w:jc w:val="center"/>
        </w:pPr>
        <w:fldSimple w:instr=" PAGE   \* MERGEFORMAT ">
          <w:r w:rsidR="003B50EF">
            <w:rPr>
              <w:noProof/>
            </w:rPr>
            <w:t>6</w:t>
          </w:r>
        </w:fldSimple>
      </w:p>
    </w:sdtContent>
  </w:sdt>
  <w:p w:rsidR="009F3746" w:rsidRDefault="009F374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67" w:rsidRDefault="00F74C67" w:rsidP="00CC68A8">
      <w:r>
        <w:separator/>
      </w:r>
    </w:p>
  </w:footnote>
  <w:footnote w:type="continuationSeparator" w:id="0">
    <w:p w:rsidR="00F74C67" w:rsidRDefault="00F74C67" w:rsidP="00CC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160"/>
    <w:multiLevelType w:val="multilevel"/>
    <w:tmpl w:val="103051E0"/>
    <w:lvl w:ilvl="0">
      <w:start w:val="1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D25DB8"/>
    <w:multiLevelType w:val="multilevel"/>
    <w:tmpl w:val="8BDAD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C50DA"/>
    <w:multiLevelType w:val="hybridMultilevel"/>
    <w:tmpl w:val="F60AA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871795"/>
    <w:multiLevelType w:val="multilevel"/>
    <w:tmpl w:val="F032692C"/>
    <w:lvl w:ilvl="0">
      <w:start w:val="1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81D3FDD"/>
    <w:multiLevelType w:val="multilevel"/>
    <w:tmpl w:val="636241B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A707ACA"/>
    <w:multiLevelType w:val="multilevel"/>
    <w:tmpl w:val="F88A6A5A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5" w:hanging="450"/>
      </w:pPr>
    </w:lvl>
    <w:lvl w:ilvl="2">
      <w:start w:val="1"/>
      <w:numFmt w:val="decimal"/>
      <w:lvlText w:val="%1.%2.%3."/>
      <w:lvlJc w:val="left"/>
      <w:pPr>
        <w:ind w:left="2970" w:hanging="720"/>
      </w:pPr>
    </w:lvl>
    <w:lvl w:ilvl="3">
      <w:start w:val="1"/>
      <w:numFmt w:val="decimal"/>
      <w:lvlText w:val="%1.%2.%3.%4."/>
      <w:lvlJc w:val="left"/>
      <w:pPr>
        <w:ind w:left="4095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705" w:hanging="1080"/>
      </w:pPr>
    </w:lvl>
    <w:lvl w:ilvl="6">
      <w:start w:val="1"/>
      <w:numFmt w:val="decimal"/>
      <w:lvlText w:val="%1.%2.%3.%4.%5.%6.%7."/>
      <w:lvlJc w:val="left"/>
      <w:pPr>
        <w:ind w:left="8190" w:hanging="1440"/>
      </w:pPr>
    </w:lvl>
    <w:lvl w:ilvl="7">
      <w:start w:val="1"/>
      <w:numFmt w:val="decimal"/>
      <w:lvlText w:val="%1.%2.%3.%4.%5.%6.%7.%8."/>
      <w:lvlJc w:val="left"/>
      <w:pPr>
        <w:ind w:left="9315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9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0DE0"/>
    <w:multiLevelType w:val="hybridMultilevel"/>
    <w:tmpl w:val="EE7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D26FB"/>
    <w:multiLevelType w:val="multilevel"/>
    <w:tmpl w:val="54C433D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>
    <w:nsid w:val="42A85C52"/>
    <w:multiLevelType w:val="hybridMultilevel"/>
    <w:tmpl w:val="48CE7E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85FCF"/>
    <w:multiLevelType w:val="multilevel"/>
    <w:tmpl w:val="A4F4A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494B7B15"/>
    <w:multiLevelType w:val="multilevel"/>
    <w:tmpl w:val="5B4CC45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>
    <w:nsid w:val="4CB45FB4"/>
    <w:multiLevelType w:val="multilevel"/>
    <w:tmpl w:val="8BBAC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b w:val="0"/>
      </w:rPr>
    </w:lvl>
  </w:abstractNum>
  <w:abstractNum w:abstractNumId="16">
    <w:nsid w:val="4D14337D"/>
    <w:multiLevelType w:val="multilevel"/>
    <w:tmpl w:val="89CA82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17">
    <w:nsid w:val="50A22323"/>
    <w:multiLevelType w:val="multilevel"/>
    <w:tmpl w:val="4CDE38B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537D2CFF"/>
    <w:multiLevelType w:val="multilevel"/>
    <w:tmpl w:val="C7EC33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E42FEE"/>
    <w:multiLevelType w:val="multilevel"/>
    <w:tmpl w:val="DCF2D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34370F"/>
    <w:multiLevelType w:val="multilevel"/>
    <w:tmpl w:val="FCD2B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21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15"/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228A"/>
    <w:rsid w:val="00004811"/>
    <w:rsid w:val="00005652"/>
    <w:rsid w:val="0000581E"/>
    <w:rsid w:val="00021BBA"/>
    <w:rsid w:val="00032142"/>
    <w:rsid w:val="00037868"/>
    <w:rsid w:val="00037C22"/>
    <w:rsid w:val="00040245"/>
    <w:rsid w:val="000424EA"/>
    <w:rsid w:val="00061501"/>
    <w:rsid w:val="00077E6C"/>
    <w:rsid w:val="00084172"/>
    <w:rsid w:val="000852E3"/>
    <w:rsid w:val="000A00C0"/>
    <w:rsid w:val="000A7101"/>
    <w:rsid w:val="000B43FF"/>
    <w:rsid w:val="000B44CB"/>
    <w:rsid w:val="000C4677"/>
    <w:rsid w:val="000C6455"/>
    <w:rsid w:val="000D09D9"/>
    <w:rsid w:val="000D6270"/>
    <w:rsid w:val="000F6D51"/>
    <w:rsid w:val="00106FD4"/>
    <w:rsid w:val="001164F3"/>
    <w:rsid w:val="0012130F"/>
    <w:rsid w:val="00127C47"/>
    <w:rsid w:val="00131B6F"/>
    <w:rsid w:val="001328A7"/>
    <w:rsid w:val="00142779"/>
    <w:rsid w:val="00151C7A"/>
    <w:rsid w:val="001540C6"/>
    <w:rsid w:val="001577E7"/>
    <w:rsid w:val="00157E30"/>
    <w:rsid w:val="00172331"/>
    <w:rsid w:val="001773DF"/>
    <w:rsid w:val="001829A0"/>
    <w:rsid w:val="00182DD0"/>
    <w:rsid w:val="0018568D"/>
    <w:rsid w:val="0019343C"/>
    <w:rsid w:val="001C29D6"/>
    <w:rsid w:val="001D501B"/>
    <w:rsid w:val="00202189"/>
    <w:rsid w:val="002030EB"/>
    <w:rsid w:val="0022033E"/>
    <w:rsid w:val="002204B3"/>
    <w:rsid w:val="00226DC0"/>
    <w:rsid w:val="00241F2A"/>
    <w:rsid w:val="002541A5"/>
    <w:rsid w:val="0025499A"/>
    <w:rsid w:val="0028025B"/>
    <w:rsid w:val="00283242"/>
    <w:rsid w:val="0029154B"/>
    <w:rsid w:val="002930AF"/>
    <w:rsid w:val="00294472"/>
    <w:rsid w:val="002B1639"/>
    <w:rsid w:val="002B2861"/>
    <w:rsid w:val="002B6D7B"/>
    <w:rsid w:val="002C3D7E"/>
    <w:rsid w:val="002D09A5"/>
    <w:rsid w:val="002E5084"/>
    <w:rsid w:val="002F07CC"/>
    <w:rsid w:val="00306D0F"/>
    <w:rsid w:val="00317E2C"/>
    <w:rsid w:val="00330D90"/>
    <w:rsid w:val="00333EF3"/>
    <w:rsid w:val="00344794"/>
    <w:rsid w:val="003615E4"/>
    <w:rsid w:val="00361F7A"/>
    <w:rsid w:val="003662FB"/>
    <w:rsid w:val="00372208"/>
    <w:rsid w:val="00372EE6"/>
    <w:rsid w:val="00374554"/>
    <w:rsid w:val="00394DBE"/>
    <w:rsid w:val="003A2368"/>
    <w:rsid w:val="003A24EF"/>
    <w:rsid w:val="003B0BB9"/>
    <w:rsid w:val="003B50EF"/>
    <w:rsid w:val="003D53B1"/>
    <w:rsid w:val="003E4B67"/>
    <w:rsid w:val="003F3DD0"/>
    <w:rsid w:val="003F787D"/>
    <w:rsid w:val="00400BC3"/>
    <w:rsid w:val="0040260B"/>
    <w:rsid w:val="004038DB"/>
    <w:rsid w:val="004068AB"/>
    <w:rsid w:val="00410C61"/>
    <w:rsid w:val="004129B7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4DB1"/>
    <w:rsid w:val="0048677B"/>
    <w:rsid w:val="00497459"/>
    <w:rsid w:val="004A2761"/>
    <w:rsid w:val="004B0243"/>
    <w:rsid w:val="004C269E"/>
    <w:rsid w:val="004C2E31"/>
    <w:rsid w:val="004C5CAE"/>
    <w:rsid w:val="004E0233"/>
    <w:rsid w:val="004E3B40"/>
    <w:rsid w:val="004E5635"/>
    <w:rsid w:val="004E7CA1"/>
    <w:rsid w:val="004F1E6E"/>
    <w:rsid w:val="004F4331"/>
    <w:rsid w:val="005117DE"/>
    <w:rsid w:val="00520924"/>
    <w:rsid w:val="00533CF2"/>
    <w:rsid w:val="0054252A"/>
    <w:rsid w:val="00557137"/>
    <w:rsid w:val="00585B50"/>
    <w:rsid w:val="00587B0F"/>
    <w:rsid w:val="00596B73"/>
    <w:rsid w:val="005A1AF3"/>
    <w:rsid w:val="005B0A08"/>
    <w:rsid w:val="005D2BEB"/>
    <w:rsid w:val="005D4F25"/>
    <w:rsid w:val="00601D34"/>
    <w:rsid w:val="006115A1"/>
    <w:rsid w:val="0061316A"/>
    <w:rsid w:val="0062050F"/>
    <w:rsid w:val="00626722"/>
    <w:rsid w:val="00633B6A"/>
    <w:rsid w:val="0064550F"/>
    <w:rsid w:val="00650450"/>
    <w:rsid w:val="00655F62"/>
    <w:rsid w:val="006711B4"/>
    <w:rsid w:val="00681995"/>
    <w:rsid w:val="00685457"/>
    <w:rsid w:val="006945FE"/>
    <w:rsid w:val="006974A6"/>
    <w:rsid w:val="006A2860"/>
    <w:rsid w:val="006C5CA3"/>
    <w:rsid w:val="006D4427"/>
    <w:rsid w:val="006E4F18"/>
    <w:rsid w:val="006F3130"/>
    <w:rsid w:val="006F32E0"/>
    <w:rsid w:val="007026C5"/>
    <w:rsid w:val="0070726A"/>
    <w:rsid w:val="00712385"/>
    <w:rsid w:val="0073412D"/>
    <w:rsid w:val="007432B3"/>
    <w:rsid w:val="00750247"/>
    <w:rsid w:val="00754BD1"/>
    <w:rsid w:val="00755B08"/>
    <w:rsid w:val="0076737B"/>
    <w:rsid w:val="00775760"/>
    <w:rsid w:val="00777557"/>
    <w:rsid w:val="00783710"/>
    <w:rsid w:val="007929FC"/>
    <w:rsid w:val="00793452"/>
    <w:rsid w:val="007D0407"/>
    <w:rsid w:val="007F49E6"/>
    <w:rsid w:val="008126BE"/>
    <w:rsid w:val="0082262B"/>
    <w:rsid w:val="00825299"/>
    <w:rsid w:val="00831F08"/>
    <w:rsid w:val="00833014"/>
    <w:rsid w:val="0083428E"/>
    <w:rsid w:val="0083668A"/>
    <w:rsid w:val="00846D30"/>
    <w:rsid w:val="00866E1C"/>
    <w:rsid w:val="00870D95"/>
    <w:rsid w:val="008849C7"/>
    <w:rsid w:val="008907E8"/>
    <w:rsid w:val="008B42DB"/>
    <w:rsid w:val="008C2BB7"/>
    <w:rsid w:val="008C6E1B"/>
    <w:rsid w:val="008D5893"/>
    <w:rsid w:val="008E123A"/>
    <w:rsid w:val="008E7CAD"/>
    <w:rsid w:val="008F159A"/>
    <w:rsid w:val="008F2329"/>
    <w:rsid w:val="008F282B"/>
    <w:rsid w:val="008F2889"/>
    <w:rsid w:val="008F5209"/>
    <w:rsid w:val="008F5FE3"/>
    <w:rsid w:val="00907C21"/>
    <w:rsid w:val="00943E56"/>
    <w:rsid w:val="009441FF"/>
    <w:rsid w:val="00960920"/>
    <w:rsid w:val="009752E4"/>
    <w:rsid w:val="00975364"/>
    <w:rsid w:val="00984E9C"/>
    <w:rsid w:val="00986C37"/>
    <w:rsid w:val="009957DA"/>
    <w:rsid w:val="009B2670"/>
    <w:rsid w:val="009C655A"/>
    <w:rsid w:val="009D107E"/>
    <w:rsid w:val="009E41C1"/>
    <w:rsid w:val="009E54BB"/>
    <w:rsid w:val="009E638E"/>
    <w:rsid w:val="009F3746"/>
    <w:rsid w:val="009F65D6"/>
    <w:rsid w:val="00A41735"/>
    <w:rsid w:val="00A5551A"/>
    <w:rsid w:val="00A766F3"/>
    <w:rsid w:val="00A77A45"/>
    <w:rsid w:val="00AA4918"/>
    <w:rsid w:val="00AA5003"/>
    <w:rsid w:val="00AB58EE"/>
    <w:rsid w:val="00AC6FF4"/>
    <w:rsid w:val="00AC7ABF"/>
    <w:rsid w:val="00AD4C32"/>
    <w:rsid w:val="00AD591B"/>
    <w:rsid w:val="00AE090F"/>
    <w:rsid w:val="00AE1391"/>
    <w:rsid w:val="00AE4463"/>
    <w:rsid w:val="00AE6AAE"/>
    <w:rsid w:val="00B00F8B"/>
    <w:rsid w:val="00B43ADB"/>
    <w:rsid w:val="00B62381"/>
    <w:rsid w:val="00B7579B"/>
    <w:rsid w:val="00B866C4"/>
    <w:rsid w:val="00B94CE8"/>
    <w:rsid w:val="00BA2024"/>
    <w:rsid w:val="00BD5C9B"/>
    <w:rsid w:val="00BE02CC"/>
    <w:rsid w:val="00BE6F02"/>
    <w:rsid w:val="00BF218B"/>
    <w:rsid w:val="00BF63A2"/>
    <w:rsid w:val="00C10E6E"/>
    <w:rsid w:val="00C16452"/>
    <w:rsid w:val="00C22D7A"/>
    <w:rsid w:val="00C231E5"/>
    <w:rsid w:val="00C242F9"/>
    <w:rsid w:val="00C37E25"/>
    <w:rsid w:val="00C454D2"/>
    <w:rsid w:val="00C50F44"/>
    <w:rsid w:val="00C5444E"/>
    <w:rsid w:val="00C566A4"/>
    <w:rsid w:val="00C6452B"/>
    <w:rsid w:val="00C9336F"/>
    <w:rsid w:val="00C954A4"/>
    <w:rsid w:val="00CB2BF5"/>
    <w:rsid w:val="00CC68A8"/>
    <w:rsid w:val="00CC75DF"/>
    <w:rsid w:val="00CE633A"/>
    <w:rsid w:val="00CE7BA5"/>
    <w:rsid w:val="00CF04B1"/>
    <w:rsid w:val="00CF57C2"/>
    <w:rsid w:val="00CF6B49"/>
    <w:rsid w:val="00D06612"/>
    <w:rsid w:val="00D07395"/>
    <w:rsid w:val="00D267AA"/>
    <w:rsid w:val="00D36DE6"/>
    <w:rsid w:val="00D41971"/>
    <w:rsid w:val="00D5175B"/>
    <w:rsid w:val="00D60967"/>
    <w:rsid w:val="00D611A2"/>
    <w:rsid w:val="00D639C2"/>
    <w:rsid w:val="00D6478F"/>
    <w:rsid w:val="00D6507C"/>
    <w:rsid w:val="00D72732"/>
    <w:rsid w:val="00D90F9A"/>
    <w:rsid w:val="00D96E49"/>
    <w:rsid w:val="00D97ED9"/>
    <w:rsid w:val="00DA6FD0"/>
    <w:rsid w:val="00DB47F1"/>
    <w:rsid w:val="00DB5712"/>
    <w:rsid w:val="00DC47DA"/>
    <w:rsid w:val="00DC56C1"/>
    <w:rsid w:val="00DD243F"/>
    <w:rsid w:val="00DD5DA8"/>
    <w:rsid w:val="00DE4276"/>
    <w:rsid w:val="00DF2309"/>
    <w:rsid w:val="00DF29BD"/>
    <w:rsid w:val="00E160E0"/>
    <w:rsid w:val="00E16DB0"/>
    <w:rsid w:val="00E311EA"/>
    <w:rsid w:val="00E43B4A"/>
    <w:rsid w:val="00E471F9"/>
    <w:rsid w:val="00E53037"/>
    <w:rsid w:val="00E564D3"/>
    <w:rsid w:val="00E64618"/>
    <w:rsid w:val="00E6645F"/>
    <w:rsid w:val="00E83251"/>
    <w:rsid w:val="00E92DA0"/>
    <w:rsid w:val="00E95B4B"/>
    <w:rsid w:val="00EB0A0D"/>
    <w:rsid w:val="00EE62E8"/>
    <w:rsid w:val="00EF599C"/>
    <w:rsid w:val="00EF64C1"/>
    <w:rsid w:val="00F02527"/>
    <w:rsid w:val="00F02559"/>
    <w:rsid w:val="00F03DE4"/>
    <w:rsid w:val="00F05C2E"/>
    <w:rsid w:val="00F065C9"/>
    <w:rsid w:val="00F27EF6"/>
    <w:rsid w:val="00F35EFC"/>
    <w:rsid w:val="00F3788B"/>
    <w:rsid w:val="00F54527"/>
    <w:rsid w:val="00F57277"/>
    <w:rsid w:val="00F643DA"/>
    <w:rsid w:val="00F70700"/>
    <w:rsid w:val="00F71F1B"/>
    <w:rsid w:val="00F74C67"/>
    <w:rsid w:val="00F83ED8"/>
    <w:rsid w:val="00F86392"/>
    <w:rsid w:val="00F912B5"/>
    <w:rsid w:val="00F937DC"/>
    <w:rsid w:val="00FA20DD"/>
    <w:rsid w:val="00FA62C0"/>
    <w:rsid w:val="00FB3431"/>
    <w:rsid w:val="00FB7B30"/>
    <w:rsid w:val="00FC0B48"/>
    <w:rsid w:val="00FC5A1E"/>
    <w:rsid w:val="00FD276C"/>
    <w:rsid w:val="00FD30FB"/>
    <w:rsid w:val="00FD71CF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ais"/>
    <w:rsid w:val="00AD4C32"/>
    <w:pPr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B0243"/>
    <w:pPr>
      <w:autoSpaceDE w:val="0"/>
      <w:autoSpaceDN w:val="0"/>
      <w:adjustRightInd w:val="0"/>
    </w:pPr>
    <w:rPr>
      <w:rFonts w:ascii="Belwe TL" w:eastAsia="SimSun" w:hAnsi="Belwe TL" w:cs="Belwe TL"/>
      <w:color w:val="000000"/>
      <w:sz w:val="24"/>
      <w:szCs w:val="24"/>
      <w:lang w:eastAsia="lv-LV"/>
    </w:rPr>
  </w:style>
  <w:style w:type="paragraph" w:styleId="Nosaukums">
    <w:name w:val="Title"/>
    <w:basedOn w:val="Parastais"/>
    <w:next w:val="Parastais"/>
    <w:link w:val="NosaukumsRakstz"/>
    <w:qFormat/>
    <w:rsid w:val="00CE7BA5"/>
    <w:pPr>
      <w:suppressAutoHyphens/>
      <w:jc w:val="center"/>
    </w:pPr>
    <w:rPr>
      <w:rFonts w:ascii="Arial" w:eastAsia="Times New Roman" w:hAnsi="Arial" w:cs="Arial"/>
      <w:b/>
      <w:sz w:val="28"/>
      <w:lang w:eastAsia="zh-CN"/>
    </w:rPr>
  </w:style>
  <w:style w:type="character" w:customStyle="1" w:styleId="NosaukumsRakstz">
    <w:name w:val="Nosaukums Rakstz."/>
    <w:basedOn w:val="Noklusjumarindkopasfonts"/>
    <w:link w:val="Nosaukums"/>
    <w:rsid w:val="00CE7BA5"/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Rindkopa">
    <w:name w:val="Rindkopa"/>
    <w:basedOn w:val="Parastais"/>
    <w:next w:val="Parastais"/>
    <w:rsid w:val="00CE7BA5"/>
    <w:pPr>
      <w:widowControl w:val="0"/>
      <w:adjustRightInd w:val="0"/>
      <w:spacing w:line="360" w:lineRule="atLeast"/>
      <w:ind w:left="851"/>
      <w:jc w:val="both"/>
    </w:pPr>
    <w:rPr>
      <w:rFonts w:ascii="Arial" w:eastAsia="Times New Roman" w:hAnsi="Arial"/>
      <w:szCs w:val="24"/>
    </w:rPr>
  </w:style>
  <w:style w:type="paragraph" w:customStyle="1" w:styleId="Style1">
    <w:name w:val="Style 1"/>
    <w:basedOn w:val="Parastais"/>
    <w:rsid w:val="00CE7BA5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">
    <w:name w:val="Body"/>
    <w:aliases w:val="Text,2,Macro,Plain"/>
    <w:basedOn w:val="Parastais"/>
    <w:rsid w:val="00CE7B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eastAsia="en-US"/>
    </w:rPr>
  </w:style>
  <w:style w:type="paragraph" w:customStyle="1" w:styleId="heading">
    <w:name w:val="heading"/>
    <w:aliases w:val="1,index"/>
    <w:basedOn w:val="Parastais"/>
    <w:next w:val="Parastais"/>
    <w:rsid w:val="00CE7BA5"/>
    <w:pPr>
      <w:keepNext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txt1">
    <w:name w:val="txt1"/>
    <w:rsid w:val="00CE7B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eastAsia="Arial" w:hAnsi="!Neo'w Arial"/>
      <w:color w:val="000000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6.vid.gov.lv/?aspxerrorpath=/VID_P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ja.eglit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ita.luse@viesit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632C-6199-4E16-A7AC-45A07357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2017-11-15T11:39:00Z</cp:lastPrinted>
  <dcterms:created xsi:type="dcterms:W3CDTF">2017-01-23T07:08:00Z</dcterms:created>
  <dcterms:modified xsi:type="dcterms:W3CDTF">2017-11-15T11:40:00Z</dcterms:modified>
</cp:coreProperties>
</file>